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34AC" w14:textId="2595858D" w:rsidR="00EC1A80" w:rsidRPr="00497F75" w:rsidRDefault="00EC1A80" w:rsidP="00EC1A8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武汉大学测绘学院</w:t>
      </w:r>
      <w:r w:rsidRPr="00497F75">
        <w:rPr>
          <w:rFonts w:ascii="方正小标宋简体" w:eastAsia="方正小标宋简体" w:hAnsi="方正大标宋简体" w:cs="方正大标宋简体" w:hint="eastAsia"/>
          <w:sz w:val="44"/>
          <w:szCs w:val="44"/>
        </w:rPr>
        <w:t>第二十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一</w:t>
      </w:r>
      <w:r w:rsidRPr="00497F75">
        <w:rPr>
          <w:rFonts w:ascii="方正小标宋简体" w:eastAsia="方正小标宋简体" w:hAnsi="方正大标宋简体" w:cs="方正大标宋简体" w:hint="eastAsia"/>
          <w:sz w:val="44"/>
          <w:szCs w:val="44"/>
        </w:rPr>
        <w:t>次研究生代表大会代表</w:t>
      </w:r>
      <w:r w:rsidR="009D6505">
        <w:rPr>
          <w:rFonts w:ascii="方正小标宋简体" w:eastAsia="方正小标宋简体" w:hAnsi="方正大标宋简体" w:cs="方正大标宋简体" w:hint="eastAsia"/>
          <w:sz w:val="44"/>
          <w:szCs w:val="44"/>
        </w:rPr>
        <w:t>名额及产生</w:t>
      </w:r>
      <w:r w:rsidRPr="00497F75">
        <w:rPr>
          <w:rFonts w:ascii="方正小标宋简体" w:eastAsia="方正小标宋简体" w:hAnsi="方正大标宋简体" w:cs="方正大标宋简体" w:hint="eastAsia"/>
          <w:sz w:val="44"/>
          <w:szCs w:val="44"/>
        </w:rPr>
        <w:t>办法</w:t>
      </w:r>
    </w:p>
    <w:p w14:paraId="4D759CA6" w14:textId="77777777" w:rsidR="009D6505" w:rsidRDefault="009D6505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</w:p>
    <w:p w14:paraId="6648ED1E" w14:textId="1756EEF8" w:rsidR="00301BCD" w:rsidRPr="00301BCD" w:rsidRDefault="00EC1A80" w:rsidP="00301B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根据《武汉大学研究生会章程》《武汉大学测绘学院研究生会章程》及有关规定，结合测绘学院的实际情况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特制定本办法。</w:t>
      </w:r>
    </w:p>
    <w:p w14:paraId="78C9E27D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第一条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大会代表须为武汉大学测绘学院全日制在校研究生，港澳台学生可作为代表参加大会。留学生如有意愿参加的，可以特邀代表形式列席。</w:t>
      </w:r>
    </w:p>
    <w:p w14:paraId="7402C99F" w14:textId="728D7F2D" w:rsidR="00EC1A80" w:rsidRPr="00497F75" w:rsidRDefault="00EC1A80" w:rsidP="00C55D0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第二条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大会代表</w:t>
      </w:r>
      <w:r w:rsidR="00C55D02" w:rsidRPr="00C55D02">
        <w:rPr>
          <w:rFonts w:ascii="仿宋_GB2312" w:eastAsia="仿宋_GB2312" w:hAnsi="仿宋" w:cs="仿宋" w:hint="eastAsia"/>
          <w:bCs/>
          <w:sz w:val="32"/>
          <w:szCs w:val="32"/>
        </w:rPr>
        <w:t>由</w:t>
      </w:r>
      <w:r w:rsidR="00E60872">
        <w:rPr>
          <w:rFonts w:ascii="仿宋_GB2312" w:eastAsia="仿宋_GB2312" w:hAnsi="仿宋" w:cs="仿宋" w:hint="eastAsia"/>
          <w:bCs/>
          <w:sz w:val="32"/>
          <w:szCs w:val="32"/>
        </w:rPr>
        <w:t>各班级</w:t>
      </w:r>
      <w:r w:rsidR="00C55D02" w:rsidRPr="00C55D02">
        <w:rPr>
          <w:rFonts w:ascii="仿宋_GB2312" w:eastAsia="仿宋_GB2312" w:hAnsi="仿宋" w:cs="仿宋" w:hint="eastAsia"/>
          <w:bCs/>
          <w:sz w:val="32"/>
          <w:szCs w:val="32"/>
        </w:rPr>
        <w:t>团支部组织差额选举</w:t>
      </w:r>
      <w:r w:rsidR="00E60872">
        <w:rPr>
          <w:rFonts w:ascii="仿宋_GB2312" w:eastAsia="仿宋_GB2312" w:hAnsi="仿宋" w:cs="仿宋" w:hint="eastAsia"/>
          <w:bCs/>
          <w:sz w:val="32"/>
          <w:szCs w:val="32"/>
        </w:rPr>
        <w:t>、院团委党委审核确认</w:t>
      </w:r>
      <w:r w:rsidR="00C55D02" w:rsidRPr="00C55D02">
        <w:rPr>
          <w:rFonts w:ascii="仿宋_GB2312" w:eastAsia="仿宋_GB2312" w:hAnsi="仿宋" w:cs="仿宋" w:hint="eastAsia"/>
          <w:bCs/>
          <w:sz w:val="32"/>
          <w:szCs w:val="32"/>
        </w:rPr>
        <w:t>产生，代表名额分配要覆盖各个班级，代表的构成应具有广泛性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代表名额一般不低于全日制在校研究生人数的1%，名额分配要覆盖各年级及主要学生社团，其中校、学院研究生会</w:t>
      </w:r>
      <w:r w:rsidR="009E29B3">
        <w:rPr>
          <w:rFonts w:ascii="仿宋_GB2312" w:eastAsia="仿宋_GB2312" w:hAnsi="仿宋" w:cs="仿宋" w:hint="eastAsia"/>
          <w:bCs/>
          <w:sz w:val="32"/>
          <w:szCs w:val="32"/>
        </w:rPr>
        <w:t>工作人员不超过4</w:t>
      </w:r>
      <w:r w:rsidR="009E29B3">
        <w:rPr>
          <w:rFonts w:ascii="仿宋_GB2312" w:eastAsia="仿宋_GB2312" w:hAnsi="仿宋" w:cs="仿宋"/>
          <w:bCs/>
          <w:sz w:val="32"/>
          <w:szCs w:val="32"/>
        </w:rPr>
        <w:t>0%</w:t>
      </w:r>
      <w:r w:rsidR="009E29B3">
        <w:rPr>
          <w:rFonts w:ascii="仿宋_GB2312" w:eastAsia="仿宋_GB2312" w:hAnsi="仿宋" w:cs="仿宋" w:hint="eastAsia"/>
          <w:bCs/>
          <w:sz w:val="32"/>
          <w:szCs w:val="32"/>
        </w:rPr>
        <w:t>，女性代表一般不少于2</w:t>
      </w:r>
      <w:r w:rsidR="009E29B3">
        <w:rPr>
          <w:rFonts w:ascii="仿宋_GB2312" w:eastAsia="仿宋_GB2312" w:hAnsi="仿宋" w:cs="仿宋"/>
          <w:bCs/>
          <w:sz w:val="32"/>
          <w:szCs w:val="32"/>
        </w:rPr>
        <w:t>5%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="00B47E58" w:rsidRPr="00B47E58">
        <w:rPr>
          <w:rFonts w:ascii="仿宋_GB2312" w:eastAsia="仿宋_GB2312" w:hAnsi="仿宋" w:cs="仿宋" w:hint="eastAsia"/>
          <w:bCs/>
          <w:sz w:val="32"/>
          <w:szCs w:val="32"/>
        </w:rPr>
        <w:t>代表名额原则上依照各班人数按比例分配</w:t>
      </w:r>
      <w:r w:rsidR="00B47E58" w:rsidRPr="00B47E58">
        <w:rPr>
          <w:rFonts w:ascii="仿宋_GB2312" w:eastAsia="仿宋_GB2312" w:hAnsi="仿宋" w:cs="仿宋"/>
          <w:bCs/>
          <w:sz w:val="32"/>
          <w:szCs w:val="32"/>
        </w:rPr>
        <w:t>,代表名额不足3人的以3人计。</w:t>
      </w:r>
    </w:p>
    <w:p w14:paraId="29FDCE7A" w14:textId="76DDAFE1" w:rsidR="00EC1A80" w:rsidRPr="00132597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597">
        <w:rPr>
          <w:rFonts w:ascii="黑体" w:eastAsia="黑体" w:hAnsi="黑体"/>
          <w:sz w:val="32"/>
          <w:szCs w:val="32"/>
        </w:rPr>
        <w:t>第三条</w:t>
      </w:r>
      <w:r w:rsidRPr="00132597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班级代表包括：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21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级、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20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级硕士每班推选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6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名代表；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19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级硕士每班推选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4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名代表；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21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级博士推选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6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名代表；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20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级博士推选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5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名代表；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19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级博士推选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3</w:t>
      </w:r>
      <w:r w:rsidR="004D7CBF" w:rsidRPr="00FD5CEE">
        <w:rPr>
          <w:rFonts w:ascii="Times New Roman" w:eastAsia="仿宋_GB2312" w:hAnsi="Times New Roman"/>
          <w:bCs/>
          <w:sz w:val="32"/>
          <w:szCs w:val="32"/>
        </w:rPr>
        <w:t>名代表。</w:t>
      </w:r>
    </w:p>
    <w:p w14:paraId="08E6DF96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第四条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各班选举代表一定要正式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严格按照选举办法进行，选举产生的代表要确保准时参加代表大会。</w:t>
      </w:r>
    </w:p>
    <w:p w14:paraId="1C1C38FD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第五条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代表条件</w:t>
      </w:r>
    </w:p>
    <w:p w14:paraId="01C2FDEF" w14:textId="7A1D0DEC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1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1255FC" w:rsidRPr="001255FC">
        <w:rPr>
          <w:rFonts w:ascii="仿宋_GB2312" w:eastAsia="仿宋_GB2312" w:hAnsi="仿宋" w:cs="仿宋" w:hint="eastAsia"/>
          <w:bCs/>
          <w:sz w:val="32"/>
          <w:szCs w:val="32"/>
        </w:rPr>
        <w:t>坚持四项基本原则，坚持改革开放；积极拥护党的路线、方针、政策，遵纪守法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；</w:t>
      </w:r>
    </w:p>
    <w:p w14:paraId="309459E5" w14:textId="47AC1C55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lastRenderedPageBreak/>
        <w:t>2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1255FC" w:rsidRPr="001255FC">
        <w:rPr>
          <w:rFonts w:ascii="仿宋_GB2312" w:eastAsia="仿宋_GB2312" w:hAnsi="仿宋" w:cs="仿宋" w:hint="eastAsia"/>
          <w:bCs/>
          <w:sz w:val="32"/>
          <w:szCs w:val="32"/>
        </w:rPr>
        <w:t>学习刻苦，成绩优良；</w:t>
      </w:r>
    </w:p>
    <w:p w14:paraId="46497624" w14:textId="71EB0086" w:rsidR="00EC1A80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3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1255FC" w:rsidRPr="001255FC">
        <w:rPr>
          <w:rFonts w:ascii="仿宋_GB2312" w:eastAsia="仿宋_GB2312" w:hAnsi="仿宋" w:cs="仿宋" w:hint="eastAsia"/>
          <w:bCs/>
          <w:sz w:val="32"/>
          <w:szCs w:val="32"/>
        </w:rPr>
        <w:t>支持研究生会工作，热心为同学服务，积极参加各项活动，能够真实充分反映同学诉求，积极热心表达同学意愿，能够认真履行代表职责；</w:t>
      </w:r>
    </w:p>
    <w:p w14:paraId="5F80140E" w14:textId="2EB56993" w:rsidR="001255FC" w:rsidRPr="001255FC" w:rsidRDefault="001255FC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4、</w:t>
      </w:r>
      <w:r w:rsidRPr="001255FC">
        <w:rPr>
          <w:rFonts w:ascii="仿宋_GB2312" w:eastAsia="仿宋_GB2312" w:hAnsi="仿宋" w:cs="仿宋" w:hint="eastAsia"/>
          <w:bCs/>
          <w:sz w:val="32"/>
          <w:szCs w:val="32"/>
        </w:rPr>
        <w:t>品德高尚，作风正派，在同学中有较高威信，无不良行为和处分记录。</w:t>
      </w:r>
    </w:p>
    <w:p w14:paraId="0B462CA8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第六条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代表权利</w:t>
      </w:r>
    </w:p>
    <w:p w14:paraId="1E2BD9E3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1、选举权；</w:t>
      </w:r>
    </w:p>
    <w:p w14:paraId="13529D6E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2、被选举权；</w:t>
      </w:r>
    </w:p>
    <w:p w14:paraId="636E2EC5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3、提案权；</w:t>
      </w:r>
    </w:p>
    <w:p w14:paraId="1505230C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4、监督代表大会工作。</w:t>
      </w:r>
    </w:p>
    <w:p w14:paraId="011E30EC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第七条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代表义务</w:t>
      </w:r>
    </w:p>
    <w:p w14:paraId="7E476BA1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1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遵守大会纪律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妥善保管大会所发材料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不得转借他人、不得遗失；</w:t>
      </w:r>
    </w:p>
    <w:p w14:paraId="14F8EB8A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2、执行大会的各项决定；</w:t>
      </w:r>
    </w:p>
    <w:p w14:paraId="2C70C94D" w14:textId="77777777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3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会议开始后，遵守会场的秩序和纪律，将移动通讯工具关闭或调至无声状态；</w:t>
      </w:r>
    </w:p>
    <w:p w14:paraId="7DE76357" w14:textId="73492453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仿宋_GB2312" w:eastAsia="仿宋_GB2312" w:hAnsi="仿宋" w:cs="仿宋"/>
          <w:bCs/>
          <w:sz w:val="32"/>
          <w:szCs w:val="32"/>
        </w:rPr>
        <w:t>4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提前十五分钟入场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入场前在签到处签到，并按指定位置就座。代表原则上不得请假，如有特殊原因不能出席者应提前一天向大会筹备</w:t>
      </w:r>
      <w:r w:rsidR="009E29B3"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请假，并递交书面申请。</w:t>
      </w:r>
    </w:p>
    <w:p w14:paraId="30DAEEAD" w14:textId="0FFD122D" w:rsidR="00EC1A80" w:rsidRPr="00497F75" w:rsidRDefault="00EC1A80" w:rsidP="00EC1A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第八条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代表经筹备</w:t>
      </w:r>
      <w:r w:rsidR="001255FC"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资格审查通过后</w:t>
      </w:r>
      <w:r w:rsidRPr="00497F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方成为正式代表，下发代表证。</w:t>
      </w:r>
    </w:p>
    <w:p w14:paraId="4844C8BB" w14:textId="2577D2F2" w:rsidR="00EC1A80" w:rsidRPr="00497F75" w:rsidRDefault="00EC1A80" w:rsidP="001255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7F75">
        <w:rPr>
          <w:rFonts w:ascii="黑体" w:eastAsia="黑体" w:hAnsi="黑体"/>
          <w:sz w:val="32"/>
          <w:szCs w:val="32"/>
        </w:rPr>
        <w:t>第九条</w:t>
      </w:r>
      <w:r w:rsidRPr="00497F75">
        <w:rPr>
          <w:rFonts w:ascii="仿宋_GB2312" w:eastAsia="仿宋_GB2312" w:hAnsi="仿宋" w:cs="仿宋"/>
          <w:b/>
          <w:bCs/>
          <w:sz w:val="32"/>
          <w:szCs w:val="32"/>
        </w:rPr>
        <w:t xml:space="preserve"> 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本办法解释权归</w:t>
      </w:r>
      <w:r w:rsidR="009B5CFB">
        <w:rPr>
          <w:rFonts w:ascii="仿宋_GB2312" w:eastAsia="仿宋_GB2312" w:hAnsi="仿宋" w:cs="仿宋" w:hint="eastAsia"/>
          <w:bCs/>
          <w:sz w:val="32"/>
          <w:szCs w:val="32"/>
        </w:rPr>
        <w:t>测绘学院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第二十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次研究生代表大会筹备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工作组</w:t>
      </w:r>
      <w:r w:rsidRPr="00497F75">
        <w:rPr>
          <w:rFonts w:ascii="仿宋_GB2312" w:eastAsia="仿宋_GB2312" w:hAnsi="仿宋" w:cs="仿宋"/>
          <w:bCs/>
          <w:sz w:val="32"/>
          <w:szCs w:val="32"/>
        </w:rPr>
        <w:t>。</w:t>
      </w:r>
    </w:p>
    <w:p w14:paraId="3B90C00C" w14:textId="77777777" w:rsidR="001012EE" w:rsidRDefault="001012EE"/>
    <w:sectPr w:rsidR="0010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D4C6" w14:textId="77777777" w:rsidR="00EC1A80" w:rsidRDefault="00EC1A80" w:rsidP="00EC1A80">
      <w:r>
        <w:separator/>
      </w:r>
    </w:p>
  </w:endnote>
  <w:endnote w:type="continuationSeparator" w:id="0">
    <w:p w14:paraId="5FF99220" w14:textId="77777777" w:rsidR="00EC1A80" w:rsidRDefault="00EC1A80" w:rsidP="00EC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9AB5" w14:textId="77777777" w:rsidR="00EC1A80" w:rsidRDefault="00EC1A80" w:rsidP="00EC1A80">
      <w:r>
        <w:separator/>
      </w:r>
    </w:p>
  </w:footnote>
  <w:footnote w:type="continuationSeparator" w:id="0">
    <w:p w14:paraId="03B75DBD" w14:textId="77777777" w:rsidR="00EC1A80" w:rsidRDefault="00EC1A80" w:rsidP="00EC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BDE"/>
    <w:rsid w:val="001012EE"/>
    <w:rsid w:val="001255FC"/>
    <w:rsid w:val="00130FA6"/>
    <w:rsid w:val="00132597"/>
    <w:rsid w:val="001D19BA"/>
    <w:rsid w:val="00237BDE"/>
    <w:rsid w:val="002E18F8"/>
    <w:rsid w:val="00301BCD"/>
    <w:rsid w:val="003750C6"/>
    <w:rsid w:val="004D7CBF"/>
    <w:rsid w:val="006C0FAF"/>
    <w:rsid w:val="00776220"/>
    <w:rsid w:val="00824D3F"/>
    <w:rsid w:val="009B5CFB"/>
    <w:rsid w:val="009D6505"/>
    <w:rsid w:val="009E29B3"/>
    <w:rsid w:val="00A914D8"/>
    <w:rsid w:val="00A976ED"/>
    <w:rsid w:val="00AD5B6B"/>
    <w:rsid w:val="00B47E58"/>
    <w:rsid w:val="00C55D02"/>
    <w:rsid w:val="00E60872"/>
    <w:rsid w:val="00EC1A80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99BD6"/>
  <w14:defaultImageDpi w14:val="32767"/>
  <w15:chartTrackingRefBased/>
  <w15:docId w15:val="{2D9E8F5D-55C3-4D87-ABB4-C26B410A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Jiangtao</dc:creator>
  <cp:keywords/>
  <dc:description/>
  <cp:lastModifiedBy>Tan Jiangtao</cp:lastModifiedBy>
  <cp:revision>12</cp:revision>
  <dcterms:created xsi:type="dcterms:W3CDTF">2022-05-11T03:35:00Z</dcterms:created>
  <dcterms:modified xsi:type="dcterms:W3CDTF">2022-05-23T01:40:00Z</dcterms:modified>
</cp:coreProperties>
</file>