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B1E46" w14:textId="77777777" w:rsidR="00753DFE" w:rsidRDefault="00753DFE" w:rsidP="00753DFE">
      <w:pPr>
        <w:adjustRightInd w:val="0"/>
        <w:snapToGrid w:val="0"/>
        <w:spacing w:line="560" w:lineRule="exact"/>
        <w:jc w:val="center"/>
        <w:rPr>
          <w:rFonts w:ascii="方正小标宋简体" w:eastAsia="方正小标宋简体" w:hAnsi="方正大标宋简体" w:cs="方正大标宋简体"/>
          <w:sz w:val="44"/>
          <w:szCs w:val="44"/>
        </w:rPr>
      </w:pPr>
    </w:p>
    <w:p w14:paraId="1DF6C66E" w14:textId="2EA87EF4" w:rsidR="00753DFE" w:rsidRPr="00753DFE" w:rsidRDefault="00753DFE" w:rsidP="00753DFE">
      <w:pPr>
        <w:adjustRightInd w:val="0"/>
        <w:snapToGrid w:val="0"/>
        <w:spacing w:line="560" w:lineRule="exact"/>
        <w:jc w:val="center"/>
        <w:rPr>
          <w:rFonts w:ascii="方正小标宋简体" w:eastAsia="方正小标宋简体" w:hAnsi="方正大标宋简体" w:cs="方正大标宋简体"/>
          <w:sz w:val="44"/>
          <w:szCs w:val="44"/>
        </w:rPr>
      </w:pPr>
      <w:r w:rsidRPr="00753DFE">
        <w:rPr>
          <w:rFonts w:ascii="方正小标宋简体" w:eastAsia="方正小标宋简体" w:hAnsi="方正大标宋简体" w:cs="方正大标宋简体" w:hint="eastAsia"/>
          <w:sz w:val="44"/>
          <w:szCs w:val="44"/>
        </w:rPr>
        <w:t>关于召开武汉大学测绘学院第二十次</w:t>
      </w:r>
    </w:p>
    <w:p w14:paraId="152A3720" w14:textId="3F07F0AA" w:rsidR="000D54DB" w:rsidRDefault="00753DFE" w:rsidP="00753DFE">
      <w:pPr>
        <w:adjustRightInd w:val="0"/>
        <w:snapToGrid w:val="0"/>
        <w:spacing w:line="560" w:lineRule="exact"/>
        <w:jc w:val="center"/>
        <w:rPr>
          <w:rFonts w:ascii="方正小标宋简体" w:eastAsia="方正小标宋简体" w:hAnsi="方正大标宋简体" w:cs="方正大标宋简体"/>
          <w:sz w:val="44"/>
          <w:szCs w:val="44"/>
        </w:rPr>
      </w:pPr>
      <w:r w:rsidRPr="00753DFE">
        <w:rPr>
          <w:rFonts w:ascii="方正小标宋简体" w:eastAsia="方正小标宋简体" w:hAnsi="方正大标宋简体" w:cs="方正大标宋简体" w:hint="eastAsia"/>
          <w:sz w:val="44"/>
          <w:szCs w:val="44"/>
        </w:rPr>
        <w:t>研究生代表大会的通知</w:t>
      </w:r>
    </w:p>
    <w:p w14:paraId="664BA699" w14:textId="77777777" w:rsidR="00193008" w:rsidRDefault="00193008" w:rsidP="00582131">
      <w:pPr>
        <w:adjustRightInd w:val="0"/>
        <w:snapToGrid w:val="0"/>
        <w:spacing w:line="560" w:lineRule="exact"/>
        <w:rPr>
          <w:rFonts w:ascii="仿宋" w:eastAsia="仿宋" w:hAnsi="仿宋" w:cs="仿宋"/>
          <w:sz w:val="30"/>
          <w:szCs w:val="30"/>
        </w:rPr>
      </w:pPr>
    </w:p>
    <w:p w14:paraId="728807CA" w14:textId="25E556A9" w:rsidR="004F4F22" w:rsidRPr="004F4F22" w:rsidRDefault="004F4F22" w:rsidP="004F4F22">
      <w:pPr>
        <w:adjustRightInd w:val="0"/>
        <w:snapToGrid w:val="0"/>
        <w:spacing w:line="560" w:lineRule="exact"/>
        <w:rPr>
          <w:rFonts w:ascii="仿宋_GB2312" w:eastAsia="仿宋_GB2312" w:hAnsi="仿宋" w:cs="仿宋"/>
          <w:sz w:val="32"/>
          <w:szCs w:val="32"/>
        </w:rPr>
      </w:pPr>
      <w:r w:rsidRPr="004F4F22">
        <w:rPr>
          <w:rFonts w:ascii="仿宋_GB2312" w:eastAsia="仿宋_GB2312" w:hAnsi="仿宋" w:cs="仿宋"/>
          <w:bCs/>
          <w:sz w:val="32"/>
          <w:szCs w:val="32"/>
        </w:rPr>
        <w:t>测绘学院各研究生班级、研究生会各部门：</w:t>
      </w:r>
    </w:p>
    <w:p w14:paraId="679FB562" w14:textId="49851306" w:rsidR="004F4F22" w:rsidRPr="004F4F22" w:rsidRDefault="004F4F22" w:rsidP="004F4F22">
      <w:pPr>
        <w:adjustRightInd w:val="0"/>
        <w:snapToGrid w:val="0"/>
        <w:spacing w:line="560" w:lineRule="exact"/>
        <w:ind w:firstLineChars="200" w:firstLine="640"/>
        <w:rPr>
          <w:rFonts w:ascii="仿宋_GB2312" w:eastAsia="仿宋_GB2312" w:hAnsi="仿宋" w:cs="仿宋"/>
          <w:sz w:val="32"/>
          <w:szCs w:val="32"/>
        </w:rPr>
      </w:pPr>
      <w:r w:rsidRPr="004F4F22">
        <w:rPr>
          <w:rFonts w:ascii="仿宋_GB2312" w:eastAsia="仿宋_GB2312" w:hAnsi="仿宋" w:cs="仿宋"/>
          <w:bCs/>
          <w:sz w:val="32"/>
          <w:szCs w:val="32"/>
        </w:rPr>
        <w:t>武汉大学测绘学院第十九次研究生代表大会自2020年</w:t>
      </w:r>
      <w:r w:rsidRPr="004F4F22">
        <w:rPr>
          <w:rFonts w:ascii="仿宋_GB2312" w:eastAsia="仿宋_GB2312" w:hAnsi="仿宋" w:cs="仿宋" w:hint="eastAsia"/>
          <w:bCs/>
          <w:sz w:val="32"/>
          <w:szCs w:val="32"/>
        </w:rPr>
        <w:t>9</w:t>
      </w:r>
      <w:r w:rsidRPr="004F4F22">
        <w:rPr>
          <w:rFonts w:ascii="仿宋_GB2312" w:eastAsia="仿宋_GB2312" w:hAnsi="仿宋" w:cs="仿宋"/>
          <w:bCs/>
          <w:sz w:val="32"/>
          <w:szCs w:val="32"/>
        </w:rPr>
        <w:t>月</w:t>
      </w:r>
      <w:r>
        <w:rPr>
          <w:rFonts w:ascii="仿宋_GB2312" w:eastAsia="仿宋_GB2312" w:hAnsi="仿宋" w:cs="仿宋"/>
          <w:bCs/>
          <w:sz w:val="32"/>
          <w:szCs w:val="32"/>
        </w:rPr>
        <w:t>24</w:t>
      </w:r>
      <w:r w:rsidRPr="004F4F22">
        <w:rPr>
          <w:rFonts w:ascii="仿宋_GB2312" w:eastAsia="仿宋_GB2312" w:hAnsi="仿宋" w:cs="仿宋"/>
          <w:bCs/>
          <w:sz w:val="32"/>
          <w:szCs w:val="32"/>
        </w:rPr>
        <w:t>日胜利召开以来已接近一年时间。一年以来</w:t>
      </w:r>
      <w:r w:rsidR="00D94DEF">
        <w:rPr>
          <w:rFonts w:ascii="仿宋_GB2312" w:eastAsia="仿宋_GB2312" w:hAnsi="仿宋" w:cs="仿宋" w:hint="eastAsia"/>
          <w:bCs/>
          <w:sz w:val="32"/>
          <w:szCs w:val="32"/>
        </w:rPr>
        <w:t>，</w:t>
      </w:r>
      <w:r w:rsidRPr="004F4F22">
        <w:rPr>
          <w:rFonts w:ascii="仿宋_GB2312" w:eastAsia="仿宋_GB2312" w:hAnsi="仿宋" w:cs="仿宋"/>
          <w:bCs/>
          <w:sz w:val="32"/>
          <w:szCs w:val="32"/>
        </w:rPr>
        <w:t>在校、院两级党委和团委的正确领导和悉心关怀下，在校</w:t>
      </w:r>
      <w:proofErr w:type="gramStart"/>
      <w:r w:rsidRPr="004F4F22">
        <w:rPr>
          <w:rFonts w:ascii="仿宋_GB2312" w:eastAsia="仿宋_GB2312" w:hAnsi="仿宋" w:cs="仿宋"/>
          <w:bCs/>
          <w:sz w:val="32"/>
          <w:szCs w:val="32"/>
        </w:rPr>
        <w:t>研</w:t>
      </w:r>
      <w:proofErr w:type="gramEnd"/>
      <w:r w:rsidRPr="004F4F22">
        <w:rPr>
          <w:rFonts w:ascii="仿宋_GB2312" w:eastAsia="仿宋_GB2312" w:hAnsi="仿宋" w:cs="仿宋"/>
          <w:bCs/>
          <w:sz w:val="32"/>
          <w:szCs w:val="32"/>
        </w:rPr>
        <w:t>会和各兄弟院系的支持帮助下，在广大研究生的积极参与下，我院研究生各项工作得以顺利开展，并且取得了较为丰硕的成绩</w:t>
      </w:r>
      <w:r>
        <w:rPr>
          <w:rFonts w:ascii="仿宋_GB2312" w:eastAsia="仿宋_GB2312" w:hAnsi="仿宋" w:cs="仿宋" w:hint="eastAsia"/>
          <w:bCs/>
          <w:sz w:val="32"/>
          <w:szCs w:val="32"/>
        </w:rPr>
        <w:t>。</w:t>
      </w:r>
      <w:r w:rsidRPr="004F4F22">
        <w:rPr>
          <w:rFonts w:ascii="仿宋_GB2312" w:eastAsia="仿宋_GB2312" w:hAnsi="仿宋" w:cs="仿宋"/>
          <w:bCs/>
          <w:sz w:val="32"/>
          <w:szCs w:val="32"/>
        </w:rPr>
        <w:t>目前，根据我院研究生会工作的实际需要，定于202</w:t>
      </w:r>
      <w:r>
        <w:rPr>
          <w:rFonts w:ascii="仿宋_GB2312" w:eastAsia="仿宋_GB2312" w:hAnsi="仿宋" w:cs="仿宋"/>
          <w:bCs/>
          <w:sz w:val="32"/>
          <w:szCs w:val="32"/>
        </w:rPr>
        <w:t>1</w:t>
      </w:r>
      <w:r w:rsidRPr="004F4F22">
        <w:rPr>
          <w:rFonts w:ascii="仿宋_GB2312" w:eastAsia="仿宋_GB2312" w:hAnsi="仿宋" w:cs="仿宋"/>
          <w:bCs/>
          <w:sz w:val="32"/>
          <w:szCs w:val="32"/>
        </w:rPr>
        <w:t>年6月10日召开武汉大学测绘学院第二十次研究生代表大会。</w:t>
      </w:r>
    </w:p>
    <w:p w14:paraId="485D46A3" w14:textId="2CC41BB8" w:rsidR="00AD6E63" w:rsidRDefault="004F4F22" w:rsidP="00AD6E63">
      <w:pPr>
        <w:adjustRightInd w:val="0"/>
        <w:snapToGrid w:val="0"/>
        <w:spacing w:line="560" w:lineRule="exact"/>
        <w:ind w:firstLineChars="200" w:firstLine="640"/>
        <w:rPr>
          <w:rFonts w:ascii="仿宋_GB2312" w:eastAsia="仿宋_GB2312" w:hAnsi="仿宋" w:cs="仿宋"/>
          <w:bCs/>
          <w:sz w:val="32"/>
          <w:szCs w:val="32"/>
        </w:rPr>
      </w:pPr>
      <w:r w:rsidRPr="004F4F22">
        <w:rPr>
          <w:rFonts w:ascii="仿宋_GB2312" w:eastAsia="仿宋_GB2312" w:hAnsi="仿宋" w:cs="仿宋"/>
          <w:bCs/>
          <w:sz w:val="32"/>
          <w:szCs w:val="32"/>
        </w:rPr>
        <w:t>本次大会将听取审议测绘学院第十九届研究生会年度工作报告</w:t>
      </w:r>
      <w:r w:rsidR="00741415" w:rsidRPr="00741415">
        <w:rPr>
          <w:rFonts w:ascii="仿宋_GB2312" w:eastAsia="仿宋_GB2312" w:hAnsi="仿宋" w:cs="仿宋" w:hint="eastAsia"/>
          <w:bCs/>
          <w:sz w:val="32"/>
          <w:szCs w:val="32"/>
        </w:rPr>
        <w:t>（草案）</w:t>
      </w:r>
      <w:r>
        <w:rPr>
          <w:rFonts w:ascii="仿宋_GB2312" w:eastAsia="仿宋_GB2312" w:hAnsi="仿宋" w:cs="仿宋" w:hint="eastAsia"/>
          <w:bCs/>
          <w:sz w:val="32"/>
          <w:szCs w:val="32"/>
        </w:rPr>
        <w:t>、</w:t>
      </w:r>
      <w:r w:rsidRPr="004F4F22">
        <w:rPr>
          <w:rFonts w:ascii="仿宋_GB2312" w:eastAsia="仿宋_GB2312" w:hAnsi="仿宋" w:cs="仿宋"/>
          <w:bCs/>
          <w:sz w:val="32"/>
          <w:szCs w:val="32"/>
        </w:rPr>
        <w:t>听取审议测绘学院研究生会章程</w:t>
      </w:r>
      <w:r w:rsidR="00741415" w:rsidRPr="00497F75">
        <w:rPr>
          <w:rFonts w:ascii="仿宋_GB2312" w:eastAsia="仿宋_GB2312" w:hAnsi="仿宋" w:cs="仿宋" w:hint="eastAsia"/>
          <w:bCs/>
          <w:sz w:val="32"/>
          <w:szCs w:val="32"/>
        </w:rPr>
        <w:t>修正案</w:t>
      </w:r>
      <w:r w:rsidR="00741415" w:rsidRPr="00497F75">
        <w:rPr>
          <w:rFonts w:ascii="仿宋_GB2312" w:eastAsia="仿宋_GB2312" w:hAnsi="仿宋" w:cs="仿宋"/>
          <w:bCs/>
          <w:sz w:val="32"/>
          <w:szCs w:val="32"/>
        </w:rPr>
        <w:t>（草案）</w:t>
      </w:r>
      <w:r w:rsidRPr="004F4F22">
        <w:rPr>
          <w:rFonts w:ascii="仿宋_GB2312" w:eastAsia="仿宋_GB2312" w:hAnsi="仿宋" w:cs="仿宋"/>
          <w:bCs/>
          <w:sz w:val="32"/>
          <w:szCs w:val="32"/>
        </w:rPr>
        <w:t>、听取审议测绘学院第二十次研究生代表大会提案</w:t>
      </w:r>
      <w:r w:rsidR="00741415">
        <w:rPr>
          <w:rFonts w:ascii="仿宋_GB2312" w:eastAsia="仿宋_GB2312" w:hAnsi="仿宋" w:cs="仿宋" w:hint="eastAsia"/>
          <w:bCs/>
          <w:sz w:val="32"/>
          <w:szCs w:val="32"/>
        </w:rPr>
        <w:t>工作</w:t>
      </w:r>
      <w:r w:rsidRPr="004F4F22">
        <w:rPr>
          <w:rFonts w:ascii="仿宋_GB2312" w:eastAsia="仿宋_GB2312" w:hAnsi="仿宋" w:cs="仿宋"/>
          <w:bCs/>
          <w:sz w:val="32"/>
          <w:szCs w:val="32"/>
        </w:rPr>
        <w:t>报告</w:t>
      </w:r>
      <w:r w:rsidR="00741415">
        <w:rPr>
          <w:rFonts w:ascii="仿宋_GB2312" w:eastAsia="仿宋_GB2312" w:hAnsi="仿宋" w:cs="仿宋" w:hint="eastAsia"/>
          <w:bCs/>
          <w:sz w:val="32"/>
          <w:szCs w:val="32"/>
        </w:rPr>
        <w:t>（草案）</w:t>
      </w:r>
      <w:r w:rsidRPr="004F4F22">
        <w:rPr>
          <w:rFonts w:ascii="仿宋_GB2312" w:eastAsia="仿宋_GB2312" w:hAnsi="仿宋" w:cs="仿宋"/>
          <w:bCs/>
          <w:sz w:val="32"/>
          <w:szCs w:val="32"/>
        </w:rPr>
        <w:t>、听取审议测绘学院第二十次研究生代表大会代表及主席团候选人资格审查报告</w:t>
      </w:r>
      <w:r w:rsidR="00741415">
        <w:rPr>
          <w:rFonts w:ascii="仿宋_GB2312" w:eastAsia="仿宋_GB2312" w:hAnsi="仿宋" w:cs="仿宋" w:hint="eastAsia"/>
          <w:bCs/>
          <w:sz w:val="32"/>
          <w:szCs w:val="32"/>
        </w:rPr>
        <w:t>（草案）</w:t>
      </w:r>
      <w:r w:rsidRPr="004F4F22">
        <w:rPr>
          <w:rFonts w:ascii="仿宋_GB2312" w:eastAsia="仿宋_GB2312" w:hAnsi="仿宋" w:cs="仿宋"/>
          <w:bCs/>
          <w:sz w:val="32"/>
          <w:szCs w:val="32"/>
        </w:rPr>
        <w:t>、选举产生测绘学院第二十届研究生会主席团成员。</w:t>
      </w:r>
    </w:p>
    <w:p w14:paraId="0E6E4FF5" w14:textId="608AD013" w:rsidR="004F4F22" w:rsidRPr="004F4F22" w:rsidRDefault="004F4F22" w:rsidP="00AD6E63">
      <w:pPr>
        <w:adjustRightInd w:val="0"/>
        <w:snapToGrid w:val="0"/>
        <w:spacing w:line="560" w:lineRule="exact"/>
        <w:rPr>
          <w:rFonts w:ascii="仿宋_GB2312" w:eastAsia="仿宋_GB2312" w:hAnsi="仿宋" w:cs="仿宋"/>
          <w:sz w:val="32"/>
          <w:szCs w:val="32"/>
        </w:rPr>
      </w:pPr>
      <w:r w:rsidRPr="004F4F22">
        <w:rPr>
          <w:rFonts w:ascii="仿宋_GB2312" w:eastAsia="仿宋_GB2312" w:hAnsi="仿宋" w:cs="仿宋"/>
          <w:bCs/>
          <w:sz w:val="32"/>
          <w:szCs w:val="32"/>
        </w:rPr>
        <w:t>（一）会议安排</w:t>
      </w:r>
    </w:p>
    <w:p w14:paraId="7A7C1915" w14:textId="77777777" w:rsidR="004F4F22" w:rsidRDefault="004F4F22" w:rsidP="00AD6E63">
      <w:pPr>
        <w:adjustRightInd w:val="0"/>
        <w:snapToGrid w:val="0"/>
        <w:spacing w:line="560" w:lineRule="exact"/>
        <w:ind w:firstLineChars="200" w:firstLine="640"/>
        <w:rPr>
          <w:rFonts w:ascii="仿宋_GB2312" w:eastAsia="仿宋_GB2312" w:hAnsi="仿宋" w:cs="仿宋"/>
          <w:sz w:val="32"/>
          <w:szCs w:val="32"/>
        </w:rPr>
      </w:pPr>
      <w:r w:rsidRPr="004F4F22">
        <w:rPr>
          <w:rFonts w:ascii="仿宋_GB2312" w:eastAsia="仿宋_GB2312" w:hAnsi="仿宋" w:cs="仿宋"/>
          <w:bCs/>
          <w:sz w:val="32"/>
          <w:szCs w:val="32"/>
        </w:rPr>
        <w:t>会议名称：武汉大学测绘学院第二十次研究生代表大会</w:t>
      </w:r>
    </w:p>
    <w:p w14:paraId="30D1A5A4" w14:textId="4AB68090" w:rsidR="00AD6E63" w:rsidRDefault="00AD6E63" w:rsidP="00AD6E63">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时 </w:t>
      </w:r>
      <w:r>
        <w:rPr>
          <w:rFonts w:ascii="仿宋_GB2312" w:eastAsia="仿宋_GB2312" w:hAnsi="仿宋" w:cs="仿宋"/>
          <w:sz w:val="32"/>
          <w:szCs w:val="32"/>
        </w:rPr>
        <w:t xml:space="preserve"> </w:t>
      </w:r>
      <w:r>
        <w:rPr>
          <w:rFonts w:ascii="仿宋_GB2312" w:eastAsia="仿宋_GB2312" w:hAnsi="仿宋" w:cs="仿宋" w:hint="eastAsia"/>
          <w:sz w:val="32"/>
          <w:szCs w:val="32"/>
        </w:rPr>
        <w:t>间：2</w:t>
      </w:r>
      <w:r>
        <w:rPr>
          <w:rFonts w:ascii="仿宋_GB2312" w:eastAsia="仿宋_GB2312" w:hAnsi="仿宋" w:cs="仿宋"/>
          <w:sz w:val="32"/>
          <w:szCs w:val="32"/>
        </w:rPr>
        <w:t>021</w:t>
      </w:r>
      <w:r>
        <w:rPr>
          <w:rFonts w:ascii="仿宋_GB2312" w:eastAsia="仿宋_GB2312" w:hAnsi="仿宋" w:cs="仿宋" w:hint="eastAsia"/>
          <w:sz w:val="32"/>
          <w:szCs w:val="32"/>
        </w:rPr>
        <w:t>年6月1</w:t>
      </w:r>
      <w:r>
        <w:rPr>
          <w:rFonts w:ascii="仿宋_GB2312" w:eastAsia="仿宋_GB2312" w:hAnsi="仿宋" w:cs="仿宋"/>
          <w:sz w:val="32"/>
          <w:szCs w:val="32"/>
        </w:rPr>
        <w:t>0</w:t>
      </w:r>
      <w:r w:rsidR="00497F75">
        <w:rPr>
          <w:rFonts w:ascii="仿宋_GB2312" w:eastAsia="仿宋_GB2312" w:hint="eastAsia"/>
          <w:sz w:val="32"/>
          <w:szCs w:val="32"/>
        </w:rPr>
        <w:t>日下午2:30-5:30</w:t>
      </w:r>
    </w:p>
    <w:p w14:paraId="7C6D48A9" w14:textId="40EA14F9" w:rsidR="00AD6E63" w:rsidRDefault="00AD6E63" w:rsidP="00AD6E63">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地 </w:t>
      </w:r>
      <w:r>
        <w:rPr>
          <w:rFonts w:ascii="仿宋_GB2312" w:eastAsia="仿宋_GB2312" w:hAnsi="仿宋" w:cs="仿宋"/>
          <w:sz w:val="32"/>
          <w:szCs w:val="32"/>
        </w:rPr>
        <w:t xml:space="preserve"> </w:t>
      </w:r>
      <w:r>
        <w:rPr>
          <w:rFonts w:ascii="仿宋_GB2312" w:eastAsia="仿宋_GB2312" w:hAnsi="仿宋" w:cs="仿宋" w:hint="eastAsia"/>
          <w:sz w:val="32"/>
          <w:szCs w:val="32"/>
        </w:rPr>
        <w:t>点：</w:t>
      </w:r>
      <w:r w:rsidR="00741415" w:rsidRPr="00741415">
        <w:rPr>
          <w:rFonts w:ascii="仿宋_GB2312" w:eastAsia="仿宋_GB2312" w:hAnsi="仿宋" w:cs="仿宋" w:hint="eastAsia"/>
          <w:sz w:val="32"/>
          <w:szCs w:val="32"/>
        </w:rPr>
        <w:t>测绘学院</w:t>
      </w:r>
      <w:r w:rsidR="00741415" w:rsidRPr="00741415">
        <w:rPr>
          <w:rFonts w:ascii="仿宋_GB2312" w:eastAsia="仿宋_GB2312" w:hAnsi="仿宋" w:cs="仿宋"/>
          <w:sz w:val="32"/>
          <w:szCs w:val="32"/>
        </w:rPr>
        <w:t>202室</w:t>
      </w:r>
    </w:p>
    <w:p w14:paraId="67A7F67F" w14:textId="78A7C173" w:rsidR="00BA52A8" w:rsidRDefault="00BA52A8" w:rsidP="00BA52A8">
      <w:pPr>
        <w:adjustRightInd w:val="0"/>
        <w:snapToGrid w:val="0"/>
        <w:spacing w:line="560" w:lineRule="exact"/>
        <w:rPr>
          <w:rFonts w:ascii="仿宋_GB2312" w:eastAsia="仿宋_GB2312" w:hAnsi="仿宋" w:cs="仿宋"/>
          <w:sz w:val="32"/>
          <w:szCs w:val="32"/>
        </w:rPr>
      </w:pPr>
      <w:r>
        <w:rPr>
          <w:rFonts w:ascii="仿宋_GB2312" w:eastAsia="仿宋_GB2312" w:hAnsi="仿宋" w:cs="仿宋" w:hint="eastAsia"/>
          <w:sz w:val="32"/>
          <w:szCs w:val="32"/>
        </w:rPr>
        <w:t>（二）大会代表选举安排</w:t>
      </w:r>
    </w:p>
    <w:p w14:paraId="6EC4491D" w14:textId="4D78EBEB" w:rsidR="004A34C3" w:rsidRPr="004A34C3" w:rsidRDefault="004A34C3" w:rsidP="00063742">
      <w:pPr>
        <w:adjustRightInd w:val="0"/>
        <w:snapToGrid w:val="0"/>
        <w:spacing w:line="560" w:lineRule="exact"/>
        <w:ind w:firstLineChars="200" w:firstLine="640"/>
        <w:rPr>
          <w:rFonts w:ascii="仿宋_GB2312" w:eastAsia="仿宋_GB2312" w:hAnsi="仿宋" w:cs="仿宋"/>
          <w:sz w:val="32"/>
          <w:szCs w:val="32"/>
        </w:rPr>
      </w:pPr>
      <w:r w:rsidRPr="004A34C3">
        <w:rPr>
          <w:rFonts w:ascii="仿宋_GB2312" w:eastAsia="仿宋_GB2312" w:hAnsi="仿宋" w:cs="仿宋"/>
          <w:bCs/>
          <w:sz w:val="32"/>
          <w:szCs w:val="32"/>
        </w:rPr>
        <w:t xml:space="preserve">各研究生班级请填写《武汉大学测绘学院第二十次研究 </w:t>
      </w:r>
      <w:r w:rsidRPr="004A34C3">
        <w:rPr>
          <w:rFonts w:ascii="仿宋_GB2312" w:eastAsia="仿宋_GB2312" w:hAnsi="仿宋" w:cs="仿宋"/>
          <w:bCs/>
          <w:sz w:val="32"/>
          <w:szCs w:val="32"/>
        </w:rPr>
        <w:lastRenderedPageBreak/>
        <w:t>生代表大会代表登记表》（附件一），由各班班长于</w:t>
      </w:r>
      <w:r w:rsidRPr="004A34C3">
        <w:rPr>
          <w:rFonts w:ascii="仿宋_GB2312" w:eastAsia="仿宋_GB2312" w:hAnsi="仿宋" w:cs="仿宋"/>
          <w:b/>
          <w:bCs/>
          <w:sz w:val="32"/>
          <w:szCs w:val="32"/>
        </w:rPr>
        <w:t>202</w:t>
      </w:r>
      <w:r w:rsidR="0004257A">
        <w:rPr>
          <w:rFonts w:ascii="仿宋_GB2312" w:eastAsia="仿宋_GB2312" w:hAnsi="仿宋" w:cs="仿宋"/>
          <w:b/>
          <w:bCs/>
          <w:sz w:val="32"/>
          <w:szCs w:val="32"/>
        </w:rPr>
        <w:t>1</w:t>
      </w:r>
      <w:r w:rsidRPr="004A34C3">
        <w:rPr>
          <w:rFonts w:ascii="仿宋_GB2312" w:eastAsia="仿宋_GB2312" w:hAnsi="仿宋" w:cs="仿宋"/>
          <w:b/>
          <w:bCs/>
          <w:sz w:val="32"/>
          <w:szCs w:val="32"/>
        </w:rPr>
        <w:t xml:space="preserve">年 </w:t>
      </w:r>
      <w:r w:rsidR="0004257A">
        <w:rPr>
          <w:rFonts w:ascii="仿宋_GB2312" w:eastAsia="仿宋_GB2312" w:hAnsi="仿宋" w:cs="仿宋"/>
          <w:b/>
          <w:bCs/>
          <w:sz w:val="32"/>
          <w:szCs w:val="32"/>
        </w:rPr>
        <w:t>5</w:t>
      </w:r>
      <w:r w:rsidRPr="004A34C3">
        <w:rPr>
          <w:rFonts w:ascii="仿宋_GB2312" w:eastAsia="仿宋_GB2312" w:hAnsi="仿宋" w:cs="仿宋"/>
          <w:b/>
          <w:bCs/>
          <w:sz w:val="32"/>
          <w:szCs w:val="32"/>
        </w:rPr>
        <w:t>月</w:t>
      </w:r>
      <w:r w:rsidR="006A0779">
        <w:rPr>
          <w:rFonts w:ascii="仿宋_GB2312" w:eastAsia="仿宋_GB2312" w:hAnsi="仿宋" w:cs="仿宋" w:hint="eastAsia"/>
          <w:b/>
          <w:bCs/>
          <w:sz w:val="32"/>
          <w:szCs w:val="32"/>
        </w:rPr>
        <w:t>2</w:t>
      </w:r>
      <w:r w:rsidR="006A0779">
        <w:rPr>
          <w:rFonts w:ascii="仿宋_GB2312" w:eastAsia="仿宋_GB2312" w:hAnsi="仿宋" w:cs="仿宋"/>
          <w:b/>
          <w:bCs/>
          <w:sz w:val="32"/>
          <w:szCs w:val="32"/>
        </w:rPr>
        <w:t>8</w:t>
      </w:r>
      <w:r w:rsidRPr="004A34C3">
        <w:rPr>
          <w:rFonts w:ascii="仿宋_GB2312" w:eastAsia="仿宋_GB2312" w:hAnsi="仿宋" w:cs="仿宋"/>
          <w:b/>
          <w:bCs/>
          <w:sz w:val="32"/>
          <w:szCs w:val="32"/>
        </w:rPr>
        <w:t>日晚2</w:t>
      </w:r>
      <w:r w:rsidR="006A0779">
        <w:rPr>
          <w:rFonts w:ascii="仿宋_GB2312" w:eastAsia="仿宋_GB2312" w:hAnsi="仿宋" w:cs="仿宋"/>
          <w:b/>
          <w:bCs/>
          <w:sz w:val="32"/>
          <w:szCs w:val="32"/>
        </w:rPr>
        <w:t>0</w:t>
      </w:r>
      <w:r w:rsidRPr="004A34C3">
        <w:rPr>
          <w:rFonts w:ascii="仿宋_GB2312" w:eastAsia="仿宋_GB2312" w:hAnsi="仿宋" w:cs="仿宋"/>
          <w:b/>
          <w:bCs/>
          <w:sz w:val="32"/>
          <w:szCs w:val="32"/>
        </w:rPr>
        <w:t>:00</w:t>
      </w:r>
      <w:r w:rsidRPr="004A34C3">
        <w:rPr>
          <w:rFonts w:ascii="仿宋_GB2312" w:eastAsia="仿宋_GB2312" w:hAnsi="仿宋" w:cs="仿宋"/>
          <w:bCs/>
          <w:sz w:val="32"/>
          <w:szCs w:val="32"/>
        </w:rPr>
        <w:t>前交至本次研究生代表大会筹备委员会审查</w:t>
      </w:r>
      <w:proofErr w:type="gramStart"/>
      <w:r w:rsidRPr="004A34C3">
        <w:rPr>
          <w:rFonts w:ascii="仿宋_GB2312" w:eastAsia="仿宋_GB2312" w:hAnsi="仿宋" w:cs="仿宋"/>
          <w:bCs/>
          <w:sz w:val="32"/>
          <w:szCs w:val="32"/>
        </w:rPr>
        <w:t>组</w:t>
      </w:r>
      <w:r w:rsidR="00BE5451">
        <w:rPr>
          <w:rFonts w:ascii="仿宋_GB2312" w:eastAsia="仿宋_GB2312" w:hAnsi="仿宋" w:cs="仿宋" w:hint="eastAsia"/>
          <w:bCs/>
          <w:sz w:val="32"/>
          <w:szCs w:val="32"/>
        </w:rPr>
        <w:t>武柳君</w:t>
      </w:r>
      <w:proofErr w:type="gramEnd"/>
      <w:r w:rsidRPr="004A34C3">
        <w:rPr>
          <w:rFonts w:ascii="仿宋_GB2312" w:eastAsia="仿宋_GB2312" w:hAnsi="仿宋" w:cs="仿宋"/>
          <w:bCs/>
          <w:sz w:val="32"/>
          <w:szCs w:val="32"/>
        </w:rPr>
        <w:t>处</w:t>
      </w:r>
      <w:r w:rsidR="0088563A">
        <w:rPr>
          <w:rFonts w:ascii="仿宋_GB2312" w:eastAsia="仿宋_GB2312" w:hAnsi="仿宋" w:cs="仿宋" w:hint="eastAsia"/>
          <w:bCs/>
          <w:sz w:val="32"/>
          <w:szCs w:val="32"/>
        </w:rPr>
        <w:t>（电话：</w:t>
      </w:r>
      <w:r w:rsidR="00BE5451">
        <w:rPr>
          <w:rFonts w:ascii="仿宋_GB2312" w:eastAsia="仿宋_GB2312" w:hAnsi="仿宋" w:cs="仿宋"/>
          <w:b/>
          <w:bCs/>
          <w:sz w:val="32"/>
          <w:szCs w:val="32"/>
        </w:rPr>
        <w:t>15536608641</w:t>
      </w:r>
      <w:r w:rsidR="0088563A">
        <w:rPr>
          <w:rFonts w:ascii="仿宋_GB2312" w:eastAsia="仿宋_GB2312" w:hAnsi="仿宋" w:cs="仿宋" w:hint="eastAsia"/>
          <w:b/>
          <w:bCs/>
          <w:sz w:val="32"/>
          <w:szCs w:val="32"/>
        </w:rPr>
        <w:t>，</w:t>
      </w:r>
      <w:r w:rsidRPr="004A34C3">
        <w:rPr>
          <w:rFonts w:ascii="仿宋_GB2312" w:eastAsia="仿宋_GB2312" w:hAnsi="仿宋" w:cs="仿宋"/>
          <w:bCs/>
          <w:sz w:val="32"/>
          <w:szCs w:val="32"/>
        </w:rPr>
        <w:t xml:space="preserve">邮 箱 </w:t>
      </w:r>
      <w:r w:rsidR="003520AA">
        <w:rPr>
          <w:rFonts w:ascii="仿宋_GB2312" w:eastAsia="仿宋_GB2312" w:hAnsi="仿宋" w:cs="仿宋" w:hint="eastAsia"/>
          <w:bCs/>
          <w:sz w:val="32"/>
          <w:szCs w:val="32"/>
        </w:rPr>
        <w:t>：</w:t>
      </w:r>
      <w:r w:rsidR="00BE5451">
        <w:rPr>
          <w:rFonts w:ascii="仿宋_GB2312" w:eastAsia="仿宋_GB2312" w:hAnsi="仿宋" w:cs="仿宋"/>
          <w:b/>
          <w:bCs/>
          <w:sz w:val="32"/>
          <w:szCs w:val="32"/>
        </w:rPr>
        <w:t>987125843</w:t>
      </w:r>
      <w:r w:rsidRPr="004A34C3">
        <w:rPr>
          <w:rFonts w:ascii="仿宋_GB2312" w:eastAsia="仿宋_GB2312" w:hAnsi="仿宋" w:cs="仿宋"/>
          <w:b/>
          <w:bCs/>
          <w:sz w:val="32"/>
          <w:szCs w:val="32"/>
        </w:rPr>
        <w:t>@qq.com</w:t>
      </w:r>
      <w:r w:rsidRPr="004A34C3">
        <w:rPr>
          <w:rFonts w:ascii="仿宋_GB2312" w:eastAsia="仿宋_GB2312" w:hAnsi="仿宋" w:cs="仿宋"/>
          <w:bCs/>
          <w:sz w:val="32"/>
          <w:szCs w:val="32"/>
        </w:rPr>
        <w:t>），所交名单经研究生代表大会资格审查组审查通过后</w:t>
      </w:r>
      <w:r w:rsidR="00BE5451">
        <w:rPr>
          <w:rFonts w:ascii="仿宋_GB2312" w:eastAsia="仿宋_GB2312" w:hAnsi="仿宋" w:cs="仿宋" w:hint="eastAsia"/>
          <w:bCs/>
          <w:sz w:val="32"/>
          <w:szCs w:val="32"/>
        </w:rPr>
        <w:t>，</w:t>
      </w:r>
      <w:r w:rsidRPr="004A34C3">
        <w:rPr>
          <w:rFonts w:ascii="仿宋_GB2312" w:eastAsia="仿宋_GB2312" w:hAnsi="仿宋" w:cs="仿宋"/>
          <w:bCs/>
          <w:sz w:val="32"/>
          <w:szCs w:val="32"/>
        </w:rPr>
        <w:t>方可成为大会正式代表</w:t>
      </w:r>
      <w:r w:rsidR="00BE5451">
        <w:rPr>
          <w:rFonts w:ascii="仿宋_GB2312" w:eastAsia="仿宋_GB2312" w:hAnsi="仿宋" w:cs="仿宋" w:hint="eastAsia"/>
          <w:bCs/>
          <w:sz w:val="32"/>
          <w:szCs w:val="32"/>
        </w:rPr>
        <w:t>，</w:t>
      </w:r>
      <w:r w:rsidRPr="004A34C3">
        <w:rPr>
          <w:rFonts w:ascii="仿宋_GB2312" w:eastAsia="仿宋_GB2312" w:hAnsi="仿宋" w:cs="仿宋"/>
          <w:bCs/>
          <w:sz w:val="32"/>
          <w:szCs w:val="32"/>
        </w:rPr>
        <w:t>具体代表评选办法参见《武汉大学测绘学院第</w:t>
      </w:r>
      <w:r w:rsidR="00D94DEF">
        <w:rPr>
          <w:rFonts w:ascii="仿宋_GB2312" w:eastAsia="仿宋_GB2312" w:hAnsi="仿宋" w:cs="仿宋" w:hint="eastAsia"/>
          <w:bCs/>
          <w:sz w:val="32"/>
          <w:szCs w:val="32"/>
        </w:rPr>
        <w:t>二十</w:t>
      </w:r>
      <w:r w:rsidRPr="004A34C3">
        <w:rPr>
          <w:rFonts w:ascii="仿宋_GB2312" w:eastAsia="仿宋_GB2312" w:hAnsi="仿宋" w:cs="仿宋"/>
          <w:bCs/>
          <w:sz w:val="32"/>
          <w:szCs w:val="32"/>
        </w:rPr>
        <w:t>次研究生代表大会代表选举办法》</w:t>
      </w:r>
      <w:r w:rsidR="00741415" w:rsidRPr="00741415">
        <w:rPr>
          <w:rFonts w:ascii="仿宋_GB2312" w:eastAsia="仿宋_GB2312" w:hAnsi="仿宋" w:cs="仿宋" w:hint="eastAsia"/>
          <w:bCs/>
          <w:sz w:val="32"/>
          <w:szCs w:val="32"/>
        </w:rPr>
        <w:t>（附件二）</w:t>
      </w:r>
      <w:r w:rsidRPr="004A34C3">
        <w:rPr>
          <w:rFonts w:ascii="仿宋_GB2312" w:eastAsia="仿宋_GB2312" w:hAnsi="仿宋" w:cs="仿宋"/>
          <w:bCs/>
          <w:sz w:val="32"/>
          <w:szCs w:val="32"/>
        </w:rPr>
        <w:t>。</w:t>
      </w:r>
    </w:p>
    <w:p w14:paraId="7B35D7BD" w14:textId="65810D4B" w:rsidR="004A34C3" w:rsidRDefault="004A34C3" w:rsidP="004A34C3">
      <w:pPr>
        <w:adjustRightInd w:val="0"/>
        <w:snapToGrid w:val="0"/>
        <w:spacing w:line="560" w:lineRule="exact"/>
        <w:ind w:firstLineChars="200" w:firstLine="640"/>
        <w:rPr>
          <w:rFonts w:ascii="仿宋_GB2312" w:eastAsia="仿宋_GB2312" w:hAnsi="仿宋" w:cs="仿宋"/>
          <w:bCs/>
          <w:sz w:val="32"/>
          <w:szCs w:val="32"/>
        </w:rPr>
      </w:pPr>
      <w:r w:rsidRPr="004A34C3">
        <w:rPr>
          <w:rFonts w:ascii="仿宋_GB2312" w:eastAsia="仿宋_GB2312" w:hAnsi="仿宋" w:cs="仿宋"/>
          <w:bCs/>
          <w:sz w:val="32"/>
          <w:szCs w:val="32"/>
        </w:rPr>
        <w:t>注：本次大会代表经班级选举产生。班级代表名额分配 如下：</w:t>
      </w:r>
      <w:r w:rsidR="003520AA">
        <w:rPr>
          <w:rFonts w:ascii="仿宋_GB2312" w:eastAsia="仿宋_GB2312" w:hAnsi="仿宋" w:cs="仿宋"/>
          <w:bCs/>
          <w:sz w:val="32"/>
          <w:szCs w:val="32"/>
        </w:rPr>
        <w:t>20</w:t>
      </w:r>
      <w:r w:rsidRPr="004A34C3">
        <w:rPr>
          <w:rFonts w:ascii="仿宋_GB2312" w:eastAsia="仿宋_GB2312" w:hAnsi="仿宋" w:cs="仿宋"/>
          <w:bCs/>
          <w:sz w:val="32"/>
          <w:szCs w:val="32"/>
        </w:rPr>
        <w:t>级、1</w:t>
      </w:r>
      <w:r w:rsidR="003520AA">
        <w:rPr>
          <w:rFonts w:ascii="仿宋_GB2312" w:eastAsia="仿宋_GB2312" w:hAnsi="仿宋" w:cs="仿宋"/>
          <w:bCs/>
          <w:sz w:val="32"/>
          <w:szCs w:val="32"/>
        </w:rPr>
        <w:t>9</w:t>
      </w:r>
      <w:r w:rsidRPr="004A34C3">
        <w:rPr>
          <w:rFonts w:ascii="仿宋_GB2312" w:eastAsia="仿宋_GB2312" w:hAnsi="仿宋" w:cs="仿宋"/>
          <w:bCs/>
          <w:sz w:val="32"/>
          <w:szCs w:val="32"/>
        </w:rPr>
        <w:t>级硕士每班推选</w:t>
      </w:r>
      <w:r w:rsidR="003520AA">
        <w:rPr>
          <w:rFonts w:ascii="仿宋_GB2312" w:eastAsia="仿宋_GB2312" w:hAnsi="仿宋" w:cs="仿宋"/>
          <w:bCs/>
          <w:sz w:val="32"/>
          <w:szCs w:val="32"/>
        </w:rPr>
        <w:t>8</w:t>
      </w:r>
      <w:r w:rsidRPr="004A34C3">
        <w:rPr>
          <w:rFonts w:ascii="仿宋_GB2312" w:eastAsia="仿宋_GB2312" w:hAnsi="仿宋" w:cs="仿宋"/>
          <w:bCs/>
          <w:sz w:val="32"/>
          <w:szCs w:val="32"/>
        </w:rPr>
        <w:t>名代表；1</w:t>
      </w:r>
      <w:r w:rsidR="003520AA">
        <w:rPr>
          <w:rFonts w:ascii="仿宋_GB2312" w:eastAsia="仿宋_GB2312" w:hAnsi="仿宋" w:cs="仿宋"/>
          <w:bCs/>
          <w:sz w:val="32"/>
          <w:szCs w:val="32"/>
        </w:rPr>
        <w:t>8</w:t>
      </w:r>
      <w:r w:rsidRPr="004A34C3">
        <w:rPr>
          <w:rFonts w:ascii="仿宋_GB2312" w:eastAsia="仿宋_GB2312" w:hAnsi="仿宋" w:cs="仿宋"/>
          <w:bCs/>
          <w:sz w:val="32"/>
          <w:szCs w:val="32"/>
        </w:rPr>
        <w:t>级硕士每班 推选</w:t>
      </w:r>
      <w:r w:rsidR="003520AA">
        <w:rPr>
          <w:rFonts w:ascii="仿宋_GB2312" w:eastAsia="仿宋_GB2312" w:hAnsi="仿宋" w:cs="仿宋"/>
          <w:bCs/>
          <w:sz w:val="32"/>
          <w:szCs w:val="32"/>
        </w:rPr>
        <w:t>5</w:t>
      </w:r>
      <w:r w:rsidRPr="004A34C3">
        <w:rPr>
          <w:rFonts w:ascii="仿宋_GB2312" w:eastAsia="仿宋_GB2312" w:hAnsi="仿宋" w:cs="仿宋"/>
          <w:bCs/>
          <w:sz w:val="32"/>
          <w:szCs w:val="32"/>
        </w:rPr>
        <w:t>名代表；</w:t>
      </w:r>
      <w:r w:rsidR="003520AA">
        <w:rPr>
          <w:rFonts w:ascii="仿宋_GB2312" w:eastAsia="仿宋_GB2312" w:hAnsi="仿宋" w:cs="仿宋" w:hint="eastAsia"/>
          <w:bCs/>
          <w:sz w:val="32"/>
          <w:szCs w:val="32"/>
        </w:rPr>
        <w:t>2</w:t>
      </w:r>
      <w:r w:rsidR="003520AA">
        <w:rPr>
          <w:rFonts w:ascii="仿宋_GB2312" w:eastAsia="仿宋_GB2312" w:hAnsi="仿宋" w:cs="仿宋"/>
          <w:bCs/>
          <w:sz w:val="32"/>
          <w:szCs w:val="32"/>
        </w:rPr>
        <w:t>0</w:t>
      </w:r>
      <w:r w:rsidRPr="004A34C3">
        <w:rPr>
          <w:rFonts w:ascii="仿宋_GB2312" w:eastAsia="仿宋_GB2312" w:hAnsi="仿宋" w:cs="仿宋"/>
          <w:bCs/>
          <w:sz w:val="32"/>
          <w:szCs w:val="32"/>
        </w:rPr>
        <w:t>级</w:t>
      </w:r>
      <w:r w:rsidR="003520AA">
        <w:rPr>
          <w:rFonts w:ascii="仿宋_GB2312" w:eastAsia="仿宋_GB2312" w:hAnsi="仿宋" w:cs="仿宋" w:hint="eastAsia"/>
          <w:bCs/>
          <w:sz w:val="32"/>
          <w:szCs w:val="32"/>
        </w:rPr>
        <w:t>、1</w:t>
      </w:r>
      <w:r w:rsidR="003520AA">
        <w:rPr>
          <w:rFonts w:ascii="仿宋_GB2312" w:eastAsia="仿宋_GB2312" w:hAnsi="仿宋" w:cs="仿宋"/>
          <w:bCs/>
          <w:sz w:val="32"/>
          <w:szCs w:val="32"/>
        </w:rPr>
        <w:t>9</w:t>
      </w:r>
      <w:r w:rsidRPr="004A34C3">
        <w:rPr>
          <w:rFonts w:ascii="仿宋_GB2312" w:eastAsia="仿宋_GB2312" w:hAnsi="仿宋" w:cs="仿宋"/>
          <w:bCs/>
          <w:sz w:val="32"/>
          <w:szCs w:val="32"/>
        </w:rPr>
        <w:t>级博士每班推选</w:t>
      </w:r>
      <w:r w:rsidR="003520AA">
        <w:rPr>
          <w:rFonts w:ascii="仿宋_GB2312" w:eastAsia="仿宋_GB2312" w:hAnsi="仿宋" w:cs="仿宋"/>
          <w:bCs/>
          <w:sz w:val="32"/>
          <w:szCs w:val="32"/>
        </w:rPr>
        <w:t>5</w:t>
      </w:r>
      <w:r w:rsidRPr="004A34C3">
        <w:rPr>
          <w:rFonts w:ascii="仿宋_GB2312" w:eastAsia="仿宋_GB2312" w:hAnsi="仿宋" w:cs="仿宋"/>
          <w:bCs/>
          <w:sz w:val="32"/>
          <w:szCs w:val="32"/>
        </w:rPr>
        <w:t>名代表；1</w:t>
      </w:r>
      <w:r w:rsidR="003520AA">
        <w:rPr>
          <w:rFonts w:ascii="仿宋_GB2312" w:eastAsia="仿宋_GB2312" w:hAnsi="仿宋" w:cs="仿宋"/>
          <w:bCs/>
          <w:sz w:val="32"/>
          <w:szCs w:val="32"/>
        </w:rPr>
        <w:t>8</w:t>
      </w:r>
      <w:r w:rsidRPr="004A34C3">
        <w:rPr>
          <w:rFonts w:ascii="仿宋_GB2312" w:eastAsia="仿宋_GB2312" w:hAnsi="仿宋" w:cs="仿宋"/>
          <w:bCs/>
          <w:sz w:val="32"/>
          <w:szCs w:val="32"/>
        </w:rPr>
        <w:t>级 博士每班推选</w:t>
      </w:r>
      <w:r w:rsidR="003520AA">
        <w:rPr>
          <w:rFonts w:ascii="仿宋_GB2312" w:eastAsia="仿宋_GB2312" w:hAnsi="仿宋" w:cs="仿宋"/>
          <w:bCs/>
          <w:sz w:val="32"/>
          <w:szCs w:val="32"/>
        </w:rPr>
        <w:t>3</w:t>
      </w:r>
      <w:r w:rsidRPr="004A34C3">
        <w:rPr>
          <w:rFonts w:ascii="仿宋_GB2312" w:eastAsia="仿宋_GB2312" w:hAnsi="仿宋" w:cs="仿宋"/>
          <w:bCs/>
          <w:sz w:val="32"/>
          <w:szCs w:val="32"/>
        </w:rPr>
        <w:t>名代表。</w:t>
      </w:r>
    </w:p>
    <w:p w14:paraId="32777034" w14:textId="6F8BE1CA" w:rsidR="005E16A3" w:rsidRPr="005E16A3" w:rsidRDefault="005E16A3" w:rsidP="005E16A3">
      <w:pPr>
        <w:adjustRightInd w:val="0"/>
        <w:snapToGrid w:val="0"/>
        <w:spacing w:line="560" w:lineRule="exact"/>
        <w:rPr>
          <w:rFonts w:ascii="仿宋_GB2312" w:eastAsia="仿宋_GB2312" w:hAnsi="仿宋" w:cs="仿宋"/>
          <w:sz w:val="32"/>
          <w:szCs w:val="32"/>
        </w:rPr>
      </w:pPr>
      <w:r w:rsidRPr="005E16A3">
        <w:rPr>
          <w:rFonts w:ascii="仿宋_GB2312" w:eastAsia="仿宋_GB2312" w:hAnsi="仿宋" w:cs="仿宋"/>
          <w:bCs/>
          <w:sz w:val="32"/>
          <w:szCs w:val="32"/>
        </w:rPr>
        <w:t>（三）第</w:t>
      </w:r>
      <w:r>
        <w:rPr>
          <w:rFonts w:ascii="仿宋_GB2312" w:eastAsia="仿宋_GB2312" w:hAnsi="仿宋" w:cs="仿宋" w:hint="eastAsia"/>
          <w:bCs/>
          <w:sz w:val="32"/>
          <w:szCs w:val="32"/>
        </w:rPr>
        <w:t>二十</w:t>
      </w:r>
      <w:r w:rsidRPr="005E16A3">
        <w:rPr>
          <w:rFonts w:ascii="仿宋_GB2312" w:eastAsia="仿宋_GB2312" w:hAnsi="仿宋" w:cs="仿宋"/>
          <w:bCs/>
          <w:sz w:val="32"/>
          <w:szCs w:val="32"/>
        </w:rPr>
        <w:t>届研究生会主席团候选人报名安排</w:t>
      </w:r>
    </w:p>
    <w:p w14:paraId="5D6C3324" w14:textId="68C2772E" w:rsidR="005E16A3" w:rsidRPr="005E16A3" w:rsidRDefault="005E16A3" w:rsidP="005E16A3">
      <w:pPr>
        <w:adjustRightInd w:val="0"/>
        <w:snapToGrid w:val="0"/>
        <w:spacing w:line="560" w:lineRule="exact"/>
        <w:ind w:firstLineChars="200" w:firstLine="640"/>
        <w:rPr>
          <w:rFonts w:ascii="仿宋_GB2312" w:eastAsia="仿宋_GB2312" w:hAnsi="仿宋" w:cs="仿宋"/>
          <w:sz w:val="32"/>
          <w:szCs w:val="32"/>
        </w:rPr>
      </w:pPr>
      <w:r w:rsidRPr="005E16A3">
        <w:rPr>
          <w:rFonts w:ascii="仿宋_GB2312" w:eastAsia="仿宋_GB2312" w:hAnsi="仿宋" w:cs="仿宋"/>
          <w:bCs/>
          <w:sz w:val="32"/>
          <w:szCs w:val="32"/>
        </w:rPr>
        <w:t>有意向参加第</w:t>
      </w:r>
      <w:r w:rsidR="00D94DEF">
        <w:rPr>
          <w:rFonts w:ascii="仿宋_GB2312" w:eastAsia="仿宋_GB2312" w:hAnsi="仿宋" w:cs="仿宋" w:hint="eastAsia"/>
          <w:bCs/>
          <w:sz w:val="32"/>
          <w:szCs w:val="32"/>
        </w:rPr>
        <w:t>二十</w:t>
      </w:r>
      <w:r w:rsidRPr="005E16A3">
        <w:rPr>
          <w:rFonts w:ascii="仿宋_GB2312" w:eastAsia="仿宋_GB2312" w:hAnsi="仿宋" w:cs="仿宋"/>
          <w:bCs/>
          <w:sz w:val="32"/>
          <w:szCs w:val="32"/>
        </w:rPr>
        <w:t>届研究生会主席团竞选的候选人需 认真填写《武汉大学测绘学院第</w:t>
      </w:r>
      <w:r>
        <w:rPr>
          <w:rFonts w:ascii="仿宋_GB2312" w:eastAsia="仿宋_GB2312" w:hAnsi="仿宋" w:cs="仿宋" w:hint="eastAsia"/>
          <w:bCs/>
          <w:sz w:val="32"/>
          <w:szCs w:val="32"/>
        </w:rPr>
        <w:t>二十</w:t>
      </w:r>
      <w:r w:rsidRPr="005E16A3">
        <w:rPr>
          <w:rFonts w:ascii="仿宋_GB2312" w:eastAsia="仿宋_GB2312" w:hAnsi="仿宋" w:cs="仿宋"/>
          <w:bCs/>
          <w:sz w:val="32"/>
          <w:szCs w:val="32"/>
        </w:rPr>
        <w:t>届研究生会主席团候选 人报名表》（附件</w:t>
      </w:r>
      <w:r w:rsidR="00497F75">
        <w:rPr>
          <w:rFonts w:ascii="仿宋_GB2312" w:eastAsia="仿宋_GB2312" w:hAnsi="仿宋" w:cs="仿宋" w:hint="eastAsia"/>
          <w:bCs/>
          <w:sz w:val="32"/>
          <w:szCs w:val="32"/>
        </w:rPr>
        <w:t>三</w:t>
      </w:r>
      <w:r w:rsidRPr="005E16A3">
        <w:rPr>
          <w:rFonts w:ascii="仿宋_GB2312" w:eastAsia="仿宋_GB2312" w:hAnsi="仿宋" w:cs="仿宋"/>
          <w:bCs/>
          <w:sz w:val="32"/>
          <w:szCs w:val="32"/>
        </w:rPr>
        <w:t>），并于</w:t>
      </w:r>
      <w:r>
        <w:rPr>
          <w:rFonts w:ascii="仿宋_GB2312" w:eastAsia="仿宋_GB2312" w:hAnsi="仿宋" w:cs="仿宋"/>
          <w:b/>
          <w:bCs/>
          <w:sz w:val="32"/>
          <w:szCs w:val="32"/>
        </w:rPr>
        <w:t>2021</w:t>
      </w:r>
      <w:r w:rsidRPr="005E16A3">
        <w:rPr>
          <w:rFonts w:ascii="仿宋_GB2312" w:eastAsia="仿宋_GB2312" w:hAnsi="仿宋" w:cs="仿宋"/>
          <w:b/>
          <w:bCs/>
          <w:sz w:val="32"/>
          <w:szCs w:val="32"/>
        </w:rPr>
        <w:t>年</w:t>
      </w:r>
      <w:r>
        <w:rPr>
          <w:rFonts w:ascii="仿宋_GB2312" w:eastAsia="仿宋_GB2312" w:hAnsi="仿宋" w:cs="仿宋"/>
          <w:b/>
          <w:bCs/>
          <w:sz w:val="32"/>
          <w:szCs w:val="32"/>
        </w:rPr>
        <w:t>5</w:t>
      </w:r>
      <w:r w:rsidRPr="005E16A3">
        <w:rPr>
          <w:rFonts w:ascii="仿宋_GB2312" w:eastAsia="仿宋_GB2312" w:hAnsi="仿宋" w:cs="仿宋"/>
          <w:b/>
          <w:bCs/>
          <w:sz w:val="32"/>
          <w:szCs w:val="32"/>
        </w:rPr>
        <w:t>月</w:t>
      </w:r>
      <w:r>
        <w:rPr>
          <w:rFonts w:ascii="仿宋_GB2312" w:eastAsia="仿宋_GB2312" w:hAnsi="仿宋" w:cs="仿宋"/>
          <w:b/>
          <w:bCs/>
          <w:sz w:val="32"/>
          <w:szCs w:val="32"/>
        </w:rPr>
        <w:t>30</w:t>
      </w:r>
      <w:r w:rsidRPr="005E16A3">
        <w:rPr>
          <w:rFonts w:ascii="仿宋_GB2312" w:eastAsia="仿宋_GB2312" w:hAnsi="仿宋" w:cs="仿宋"/>
          <w:b/>
          <w:bCs/>
          <w:sz w:val="32"/>
          <w:szCs w:val="32"/>
        </w:rPr>
        <w:t>日晚23:00</w:t>
      </w:r>
      <w:r w:rsidRPr="005E16A3">
        <w:rPr>
          <w:rFonts w:ascii="仿宋_GB2312" w:eastAsia="仿宋_GB2312" w:hAnsi="仿宋" w:cs="仿宋"/>
          <w:bCs/>
          <w:sz w:val="32"/>
          <w:szCs w:val="32"/>
        </w:rPr>
        <w:t>前交 至本次研究生代表大会筹备委员会审查</w:t>
      </w:r>
      <w:proofErr w:type="gramStart"/>
      <w:r w:rsidRPr="005E16A3">
        <w:rPr>
          <w:rFonts w:ascii="仿宋_GB2312" w:eastAsia="仿宋_GB2312" w:hAnsi="仿宋" w:cs="仿宋"/>
          <w:bCs/>
          <w:sz w:val="32"/>
          <w:szCs w:val="32"/>
        </w:rPr>
        <w:t>组</w:t>
      </w:r>
      <w:r>
        <w:rPr>
          <w:rFonts w:ascii="仿宋_GB2312" w:eastAsia="仿宋_GB2312" w:hAnsi="仿宋" w:cs="仿宋" w:hint="eastAsia"/>
          <w:bCs/>
          <w:sz w:val="32"/>
          <w:szCs w:val="32"/>
        </w:rPr>
        <w:t>武柳君</w:t>
      </w:r>
      <w:proofErr w:type="gramEnd"/>
      <w:r w:rsidRPr="005E16A3">
        <w:rPr>
          <w:rFonts w:ascii="仿宋_GB2312" w:eastAsia="仿宋_GB2312" w:hAnsi="仿宋" w:cs="仿宋"/>
          <w:bCs/>
          <w:sz w:val="32"/>
          <w:szCs w:val="32"/>
        </w:rPr>
        <w:t>处</w:t>
      </w:r>
      <w:r>
        <w:rPr>
          <w:rFonts w:ascii="仿宋_GB2312" w:eastAsia="仿宋_GB2312" w:hAnsi="仿宋" w:cs="仿宋" w:hint="eastAsia"/>
          <w:bCs/>
          <w:sz w:val="32"/>
          <w:szCs w:val="32"/>
        </w:rPr>
        <w:t>（</w:t>
      </w:r>
      <w:r w:rsidRPr="005E16A3">
        <w:rPr>
          <w:rFonts w:ascii="仿宋_GB2312" w:eastAsia="仿宋_GB2312" w:hAnsi="仿宋" w:cs="仿宋"/>
          <w:bCs/>
          <w:sz w:val="32"/>
          <w:szCs w:val="32"/>
        </w:rPr>
        <w:t xml:space="preserve">电话 ： </w:t>
      </w:r>
      <w:r>
        <w:rPr>
          <w:rFonts w:ascii="仿宋_GB2312" w:eastAsia="仿宋_GB2312" w:hAnsi="仿宋" w:cs="仿宋"/>
          <w:b/>
          <w:bCs/>
          <w:sz w:val="32"/>
          <w:szCs w:val="32"/>
        </w:rPr>
        <w:t>15536608641</w:t>
      </w:r>
      <w:r w:rsidRPr="005E16A3">
        <w:rPr>
          <w:rFonts w:ascii="仿宋_GB2312" w:eastAsia="仿宋_GB2312" w:hAnsi="仿宋" w:cs="仿宋"/>
          <w:bCs/>
          <w:sz w:val="32"/>
          <w:szCs w:val="32"/>
        </w:rPr>
        <w:t>，邮箱:</w:t>
      </w:r>
      <w:r>
        <w:rPr>
          <w:rFonts w:ascii="仿宋_GB2312" w:eastAsia="仿宋_GB2312" w:hAnsi="仿宋" w:cs="仿宋"/>
          <w:b/>
          <w:bCs/>
          <w:sz w:val="32"/>
          <w:szCs w:val="32"/>
        </w:rPr>
        <w:t>987125843</w:t>
      </w:r>
      <w:r w:rsidRPr="005E16A3">
        <w:rPr>
          <w:rFonts w:ascii="仿宋_GB2312" w:eastAsia="仿宋_GB2312" w:hAnsi="仿宋" w:cs="仿宋"/>
          <w:b/>
          <w:bCs/>
          <w:sz w:val="32"/>
          <w:szCs w:val="32"/>
        </w:rPr>
        <w:t>@qq.com</w:t>
      </w:r>
      <w:r w:rsidRPr="005E16A3">
        <w:rPr>
          <w:rFonts w:ascii="仿宋_GB2312" w:eastAsia="仿宋_GB2312" w:hAnsi="仿宋" w:cs="仿宋"/>
          <w:bCs/>
          <w:sz w:val="32"/>
          <w:szCs w:val="32"/>
        </w:rPr>
        <w:t>），报名者经研究生代表大会资格审查组审查通过后，方可成为正式候选人。</w:t>
      </w:r>
    </w:p>
    <w:p w14:paraId="5A773784" w14:textId="7BD14EFF" w:rsidR="00FE2324" w:rsidRDefault="005E16A3" w:rsidP="009D6FED">
      <w:pPr>
        <w:adjustRightInd w:val="0"/>
        <w:snapToGrid w:val="0"/>
        <w:spacing w:line="560" w:lineRule="exact"/>
        <w:ind w:firstLineChars="200" w:firstLine="640"/>
        <w:rPr>
          <w:rFonts w:ascii="仿宋_GB2312" w:eastAsia="仿宋_GB2312" w:hAnsi="仿宋" w:cs="仿宋"/>
          <w:bCs/>
          <w:sz w:val="32"/>
          <w:szCs w:val="32"/>
        </w:rPr>
      </w:pPr>
      <w:r w:rsidRPr="005E16A3">
        <w:rPr>
          <w:rFonts w:ascii="仿宋_GB2312" w:eastAsia="仿宋_GB2312" w:hAnsi="仿宋" w:cs="仿宋"/>
          <w:bCs/>
          <w:sz w:val="32"/>
          <w:szCs w:val="32"/>
        </w:rPr>
        <w:t>注：第</w:t>
      </w:r>
      <w:r w:rsidR="0078717C">
        <w:rPr>
          <w:rFonts w:ascii="仿宋_GB2312" w:eastAsia="仿宋_GB2312" w:hAnsi="仿宋" w:cs="仿宋" w:hint="eastAsia"/>
          <w:bCs/>
          <w:sz w:val="32"/>
          <w:szCs w:val="32"/>
        </w:rPr>
        <w:t>二十</w:t>
      </w:r>
      <w:r w:rsidRPr="005E16A3">
        <w:rPr>
          <w:rFonts w:ascii="仿宋_GB2312" w:eastAsia="仿宋_GB2312" w:hAnsi="仿宋" w:cs="仿宋"/>
          <w:bCs/>
          <w:sz w:val="32"/>
          <w:szCs w:val="32"/>
        </w:rPr>
        <w:t>届研究生会主席团由</w:t>
      </w:r>
      <w:r w:rsidR="0078717C">
        <w:rPr>
          <w:rFonts w:ascii="仿宋_GB2312" w:eastAsia="仿宋_GB2312" w:hAnsi="仿宋" w:cs="仿宋" w:hint="eastAsia"/>
          <w:bCs/>
          <w:sz w:val="32"/>
          <w:szCs w:val="32"/>
        </w:rPr>
        <w:t>三</w:t>
      </w:r>
      <w:r w:rsidRPr="005E16A3">
        <w:rPr>
          <w:rFonts w:ascii="仿宋_GB2312" w:eastAsia="仿宋_GB2312" w:hAnsi="仿宋" w:cs="仿宋"/>
          <w:bCs/>
          <w:sz w:val="32"/>
          <w:szCs w:val="32"/>
        </w:rPr>
        <w:t>人组成。具体产生办法参见《武汉大学测绘学院第</w:t>
      </w:r>
      <w:r w:rsidR="0078717C">
        <w:rPr>
          <w:rFonts w:ascii="仿宋_GB2312" w:eastAsia="仿宋_GB2312" w:hAnsi="仿宋" w:cs="仿宋" w:hint="eastAsia"/>
          <w:bCs/>
          <w:sz w:val="32"/>
          <w:szCs w:val="32"/>
        </w:rPr>
        <w:t>二十</w:t>
      </w:r>
      <w:r w:rsidRPr="005E16A3">
        <w:rPr>
          <w:rFonts w:ascii="仿宋_GB2312" w:eastAsia="仿宋_GB2312" w:hAnsi="仿宋" w:cs="仿宋"/>
          <w:bCs/>
          <w:sz w:val="32"/>
          <w:szCs w:val="32"/>
        </w:rPr>
        <w:t>届研究生会主席团产生办法》</w:t>
      </w:r>
      <w:r w:rsidR="00741415">
        <w:rPr>
          <w:rFonts w:ascii="仿宋_GB2312" w:eastAsia="仿宋_GB2312" w:hAnsi="仿宋" w:cs="仿宋" w:hint="eastAsia"/>
          <w:bCs/>
          <w:sz w:val="32"/>
          <w:szCs w:val="32"/>
        </w:rPr>
        <w:t>（附件</w:t>
      </w:r>
      <w:r w:rsidR="00497F75">
        <w:rPr>
          <w:rFonts w:ascii="仿宋_GB2312" w:eastAsia="仿宋_GB2312" w:hAnsi="仿宋" w:cs="仿宋" w:hint="eastAsia"/>
          <w:bCs/>
          <w:sz w:val="32"/>
          <w:szCs w:val="32"/>
        </w:rPr>
        <w:t>四</w:t>
      </w:r>
      <w:r w:rsidR="00741415">
        <w:rPr>
          <w:rFonts w:ascii="仿宋_GB2312" w:eastAsia="仿宋_GB2312" w:hAnsi="仿宋" w:cs="仿宋" w:hint="eastAsia"/>
          <w:bCs/>
          <w:sz w:val="32"/>
          <w:szCs w:val="32"/>
        </w:rPr>
        <w:t>）</w:t>
      </w:r>
      <w:r w:rsidRPr="005E16A3">
        <w:rPr>
          <w:rFonts w:ascii="仿宋_GB2312" w:eastAsia="仿宋_GB2312" w:hAnsi="仿宋" w:cs="仿宋"/>
          <w:bCs/>
          <w:sz w:val="32"/>
          <w:szCs w:val="32"/>
        </w:rPr>
        <w:t>。</w:t>
      </w:r>
    </w:p>
    <w:p w14:paraId="4AF74BB8" w14:textId="77777777" w:rsidR="009D6FED" w:rsidRPr="005E16A3" w:rsidRDefault="009D6FED" w:rsidP="009D6FED">
      <w:pPr>
        <w:adjustRightInd w:val="0"/>
        <w:snapToGrid w:val="0"/>
        <w:spacing w:line="560" w:lineRule="exact"/>
        <w:ind w:firstLineChars="200" w:firstLine="640"/>
        <w:rPr>
          <w:rFonts w:ascii="仿宋_GB2312" w:eastAsia="仿宋_GB2312" w:hAnsi="仿宋" w:cs="仿宋"/>
          <w:sz w:val="32"/>
          <w:szCs w:val="32"/>
        </w:rPr>
      </w:pPr>
    </w:p>
    <w:p w14:paraId="7FF6CCA5" w14:textId="2E8158EE" w:rsidR="00FE2324" w:rsidRPr="00FE2324" w:rsidRDefault="00FE2324" w:rsidP="00FE2324">
      <w:pPr>
        <w:adjustRightInd w:val="0"/>
        <w:snapToGrid w:val="0"/>
        <w:spacing w:line="560" w:lineRule="exact"/>
        <w:ind w:firstLineChars="200" w:firstLine="640"/>
        <w:rPr>
          <w:rFonts w:ascii="仿宋_GB2312" w:eastAsia="仿宋_GB2312" w:hAnsi="仿宋" w:cs="仿宋"/>
          <w:sz w:val="32"/>
          <w:szCs w:val="32"/>
        </w:rPr>
      </w:pPr>
      <w:r w:rsidRPr="00FE2324">
        <w:rPr>
          <w:rFonts w:ascii="仿宋_GB2312" w:eastAsia="仿宋_GB2312" w:hAnsi="仿宋" w:cs="仿宋"/>
          <w:bCs/>
          <w:sz w:val="32"/>
          <w:szCs w:val="32"/>
        </w:rPr>
        <w:t>望全院各研究生班级做好各项准备工作，积极参与，主 动配合，</w:t>
      </w:r>
      <w:bookmarkStart w:id="0" w:name="_GoBack"/>
      <w:bookmarkEnd w:id="0"/>
      <w:r w:rsidRPr="00FE2324">
        <w:rPr>
          <w:rFonts w:ascii="仿宋_GB2312" w:eastAsia="仿宋_GB2312" w:hAnsi="仿宋" w:cs="仿宋"/>
          <w:bCs/>
          <w:sz w:val="32"/>
          <w:szCs w:val="32"/>
        </w:rPr>
        <w:t>使我院第</w:t>
      </w:r>
      <w:r w:rsidR="009D6FED">
        <w:rPr>
          <w:rFonts w:ascii="仿宋_GB2312" w:eastAsia="仿宋_GB2312" w:hAnsi="仿宋" w:cs="仿宋" w:hint="eastAsia"/>
          <w:bCs/>
          <w:sz w:val="32"/>
          <w:szCs w:val="32"/>
        </w:rPr>
        <w:t>二十</w:t>
      </w:r>
      <w:r w:rsidRPr="00FE2324">
        <w:rPr>
          <w:rFonts w:ascii="仿宋_GB2312" w:eastAsia="仿宋_GB2312" w:hAnsi="仿宋" w:cs="仿宋"/>
          <w:bCs/>
          <w:sz w:val="32"/>
          <w:szCs w:val="32"/>
        </w:rPr>
        <w:t>次研究生代表大会取得圆满成功！</w:t>
      </w:r>
    </w:p>
    <w:p w14:paraId="3A15E50E" w14:textId="77777777" w:rsidR="00FE2324" w:rsidRPr="00FE2324" w:rsidRDefault="00FE2324" w:rsidP="00FE2324">
      <w:pPr>
        <w:adjustRightInd w:val="0"/>
        <w:snapToGrid w:val="0"/>
        <w:spacing w:line="560" w:lineRule="exact"/>
        <w:ind w:firstLineChars="200" w:firstLine="640"/>
        <w:rPr>
          <w:rFonts w:ascii="仿宋_GB2312" w:eastAsia="仿宋_GB2312" w:hAnsi="仿宋" w:cs="仿宋"/>
          <w:sz w:val="32"/>
          <w:szCs w:val="32"/>
        </w:rPr>
      </w:pPr>
    </w:p>
    <w:p w14:paraId="75012186" w14:textId="77777777" w:rsidR="00FE2324" w:rsidRPr="00FE2324" w:rsidRDefault="00FE2324" w:rsidP="00FE2324">
      <w:pPr>
        <w:adjustRightInd w:val="0"/>
        <w:snapToGrid w:val="0"/>
        <w:spacing w:line="560" w:lineRule="exact"/>
        <w:ind w:firstLineChars="200" w:firstLine="640"/>
        <w:rPr>
          <w:rFonts w:ascii="仿宋_GB2312" w:eastAsia="仿宋_GB2312" w:hAnsi="仿宋" w:cs="仿宋"/>
          <w:sz w:val="32"/>
          <w:szCs w:val="32"/>
        </w:rPr>
      </w:pPr>
      <w:r w:rsidRPr="00FE2324">
        <w:rPr>
          <w:rFonts w:ascii="仿宋_GB2312" w:eastAsia="仿宋_GB2312" w:hAnsi="仿宋" w:cs="仿宋"/>
          <w:bCs/>
          <w:sz w:val="32"/>
          <w:szCs w:val="32"/>
        </w:rPr>
        <w:t>特此通知</w:t>
      </w:r>
    </w:p>
    <w:p w14:paraId="477010E8" w14:textId="77777777" w:rsidR="00FE2324" w:rsidRPr="00FE2324" w:rsidRDefault="00FE2324" w:rsidP="00FE2324">
      <w:pPr>
        <w:adjustRightInd w:val="0"/>
        <w:snapToGrid w:val="0"/>
        <w:spacing w:line="560" w:lineRule="exact"/>
        <w:ind w:firstLineChars="200" w:firstLine="640"/>
        <w:rPr>
          <w:rFonts w:ascii="仿宋_GB2312" w:eastAsia="仿宋_GB2312" w:hAnsi="仿宋" w:cs="仿宋"/>
          <w:sz w:val="32"/>
          <w:szCs w:val="32"/>
        </w:rPr>
      </w:pPr>
    </w:p>
    <w:p w14:paraId="31457E9B" w14:textId="0AD7775E" w:rsidR="00FE2324" w:rsidRPr="00FE2324" w:rsidRDefault="00FE2324" w:rsidP="009D6FED">
      <w:pPr>
        <w:adjustRightInd w:val="0"/>
        <w:snapToGrid w:val="0"/>
        <w:spacing w:line="560" w:lineRule="exact"/>
        <w:ind w:firstLineChars="200" w:firstLine="640"/>
        <w:jc w:val="right"/>
        <w:rPr>
          <w:rFonts w:ascii="仿宋_GB2312" w:eastAsia="仿宋_GB2312" w:hAnsi="仿宋" w:cs="仿宋"/>
          <w:sz w:val="32"/>
          <w:szCs w:val="32"/>
        </w:rPr>
      </w:pPr>
      <w:r w:rsidRPr="00FE2324">
        <w:rPr>
          <w:rFonts w:ascii="仿宋_GB2312" w:eastAsia="仿宋_GB2312" w:hAnsi="仿宋" w:cs="仿宋"/>
          <w:bCs/>
          <w:sz w:val="32"/>
          <w:szCs w:val="32"/>
        </w:rPr>
        <w:t>测绘学院第</w:t>
      </w:r>
      <w:r w:rsidR="009D6FED">
        <w:rPr>
          <w:rFonts w:ascii="仿宋_GB2312" w:eastAsia="仿宋_GB2312" w:hAnsi="仿宋" w:cs="仿宋" w:hint="eastAsia"/>
          <w:bCs/>
          <w:sz w:val="32"/>
          <w:szCs w:val="32"/>
        </w:rPr>
        <w:t>二十</w:t>
      </w:r>
      <w:r w:rsidRPr="00FE2324">
        <w:rPr>
          <w:rFonts w:ascii="仿宋_GB2312" w:eastAsia="仿宋_GB2312" w:hAnsi="仿宋" w:cs="仿宋"/>
          <w:bCs/>
          <w:sz w:val="32"/>
          <w:szCs w:val="32"/>
        </w:rPr>
        <w:t>次研究生代表大会筹备委员会</w:t>
      </w:r>
    </w:p>
    <w:p w14:paraId="5048E629" w14:textId="1D5C959D" w:rsidR="00FE2324" w:rsidRPr="00FE2324" w:rsidRDefault="009D6FED" w:rsidP="009D6FED">
      <w:pPr>
        <w:adjustRightInd w:val="0"/>
        <w:snapToGrid w:val="0"/>
        <w:spacing w:line="560" w:lineRule="exact"/>
        <w:ind w:firstLineChars="1300" w:firstLine="4160"/>
        <w:rPr>
          <w:rFonts w:ascii="仿宋_GB2312" w:eastAsia="仿宋_GB2312" w:hAnsi="仿宋" w:cs="仿宋"/>
          <w:sz w:val="32"/>
          <w:szCs w:val="32"/>
        </w:rPr>
      </w:pPr>
      <w:r>
        <w:rPr>
          <w:rFonts w:ascii="仿宋_GB2312" w:eastAsia="仿宋_GB2312" w:hAnsi="仿宋" w:cs="仿宋"/>
          <w:bCs/>
          <w:sz w:val="32"/>
          <w:szCs w:val="32"/>
        </w:rPr>
        <w:t>2021</w:t>
      </w:r>
      <w:r w:rsidR="00FE2324" w:rsidRPr="00FE2324">
        <w:rPr>
          <w:rFonts w:ascii="仿宋_GB2312" w:eastAsia="仿宋_GB2312" w:hAnsi="仿宋" w:cs="仿宋"/>
          <w:bCs/>
          <w:sz w:val="32"/>
          <w:szCs w:val="32"/>
        </w:rPr>
        <w:t>年</w:t>
      </w:r>
      <w:r>
        <w:rPr>
          <w:rFonts w:ascii="仿宋_GB2312" w:eastAsia="仿宋_GB2312" w:hAnsi="仿宋" w:cs="仿宋"/>
          <w:bCs/>
          <w:sz w:val="32"/>
          <w:szCs w:val="32"/>
        </w:rPr>
        <w:t>5</w:t>
      </w:r>
      <w:r w:rsidR="00FE2324" w:rsidRPr="00FE2324">
        <w:rPr>
          <w:rFonts w:ascii="仿宋_GB2312" w:eastAsia="仿宋_GB2312" w:hAnsi="仿宋" w:cs="仿宋"/>
          <w:bCs/>
          <w:sz w:val="32"/>
          <w:szCs w:val="32"/>
        </w:rPr>
        <w:t>月</w:t>
      </w:r>
      <w:r>
        <w:rPr>
          <w:rFonts w:ascii="仿宋_GB2312" w:eastAsia="仿宋_GB2312" w:hAnsi="仿宋" w:cs="仿宋"/>
          <w:bCs/>
          <w:sz w:val="32"/>
          <w:szCs w:val="32"/>
        </w:rPr>
        <w:t>2</w:t>
      </w:r>
      <w:r w:rsidR="00741415">
        <w:rPr>
          <w:rFonts w:ascii="仿宋_GB2312" w:eastAsia="仿宋_GB2312" w:hAnsi="仿宋" w:cs="仿宋"/>
          <w:bCs/>
          <w:sz w:val="32"/>
          <w:szCs w:val="32"/>
        </w:rPr>
        <w:t>7</w:t>
      </w:r>
      <w:r w:rsidR="00FE2324" w:rsidRPr="00FE2324">
        <w:rPr>
          <w:rFonts w:ascii="仿宋_GB2312" w:eastAsia="仿宋_GB2312" w:hAnsi="仿宋" w:cs="仿宋"/>
          <w:bCs/>
          <w:sz w:val="32"/>
          <w:szCs w:val="32"/>
        </w:rPr>
        <w:t>日</w:t>
      </w:r>
    </w:p>
    <w:p w14:paraId="616855CD" w14:textId="77777777" w:rsidR="002147E1" w:rsidRDefault="002147E1" w:rsidP="008942F9">
      <w:pPr>
        <w:adjustRightInd w:val="0"/>
        <w:snapToGrid w:val="0"/>
        <w:spacing w:line="560" w:lineRule="exact"/>
        <w:ind w:right="1280"/>
        <w:rPr>
          <w:rFonts w:ascii="仿宋_GB2312" w:eastAsia="仿宋_GB2312" w:hAnsi="仿宋" w:cs="仿宋"/>
          <w:sz w:val="32"/>
          <w:szCs w:val="32"/>
        </w:rPr>
        <w:sectPr w:rsidR="002147E1">
          <w:footerReference w:type="default" r:id="rId7"/>
          <w:pgSz w:w="11906" w:h="16838"/>
          <w:pgMar w:top="1440" w:right="1800" w:bottom="1440" w:left="1800" w:header="851" w:footer="992" w:gutter="0"/>
          <w:cols w:space="425"/>
          <w:docGrid w:type="lines" w:linePitch="312"/>
        </w:sectPr>
      </w:pPr>
    </w:p>
    <w:p w14:paraId="107A5C92" w14:textId="77777777" w:rsidR="003071CC" w:rsidRDefault="002147E1" w:rsidP="003071CC">
      <w:pPr>
        <w:adjustRightInd w:val="0"/>
        <w:snapToGrid w:val="0"/>
        <w:spacing w:line="560" w:lineRule="exact"/>
        <w:ind w:right="1280"/>
        <w:rPr>
          <w:rFonts w:ascii="黑体" w:eastAsia="黑体" w:hAnsi="黑体" w:cs="仿宋"/>
          <w:b/>
          <w:bCs/>
          <w:sz w:val="32"/>
          <w:szCs w:val="32"/>
        </w:rPr>
      </w:pPr>
      <w:r w:rsidRPr="002147E1">
        <w:rPr>
          <w:rFonts w:ascii="黑体" w:eastAsia="黑体" w:hAnsi="黑体" w:cs="仿宋"/>
          <w:b/>
          <w:bCs/>
          <w:sz w:val="32"/>
          <w:szCs w:val="32"/>
        </w:rPr>
        <w:lastRenderedPageBreak/>
        <w:t>附件一</w:t>
      </w:r>
    </w:p>
    <w:p w14:paraId="3A818CAB" w14:textId="0D19A9AF" w:rsidR="002147E1" w:rsidRPr="002147E1" w:rsidRDefault="003071CC" w:rsidP="003071CC">
      <w:pPr>
        <w:adjustRightInd w:val="0"/>
        <w:snapToGrid w:val="0"/>
        <w:spacing w:line="560" w:lineRule="exact"/>
        <w:ind w:right="1280"/>
        <w:jc w:val="center"/>
        <w:rPr>
          <w:rFonts w:ascii="黑体" w:eastAsia="黑体" w:hAnsi="黑体" w:cs="仿宋"/>
          <w:b/>
          <w:bCs/>
          <w:sz w:val="32"/>
          <w:szCs w:val="32"/>
        </w:rPr>
      </w:pPr>
      <w:r>
        <w:rPr>
          <w:rFonts w:ascii="黑体" w:eastAsia="黑体" w:hAnsi="黑体" w:cs="仿宋" w:hint="eastAsia"/>
          <w:b/>
          <w:bCs/>
          <w:sz w:val="36"/>
          <w:szCs w:val="36"/>
        </w:rPr>
        <w:t xml:space="preserve"> </w:t>
      </w:r>
      <w:r>
        <w:rPr>
          <w:rFonts w:ascii="黑体" w:eastAsia="黑体" w:hAnsi="黑体" w:cs="仿宋"/>
          <w:b/>
          <w:bCs/>
          <w:sz w:val="36"/>
          <w:szCs w:val="36"/>
        </w:rPr>
        <w:t xml:space="preserve">    </w:t>
      </w:r>
      <w:r w:rsidR="002147E1" w:rsidRPr="002147E1">
        <w:rPr>
          <w:rFonts w:ascii="黑体" w:eastAsia="黑体" w:hAnsi="黑体" w:cs="仿宋"/>
          <w:b/>
          <w:bCs/>
          <w:sz w:val="36"/>
          <w:szCs w:val="36"/>
        </w:rPr>
        <w:t>武汉大学测绘学院第</w:t>
      </w:r>
      <w:r w:rsidR="00880413" w:rsidRPr="006921FA">
        <w:rPr>
          <w:rFonts w:ascii="黑体" w:eastAsia="黑体" w:hAnsi="黑体" w:cs="仿宋" w:hint="eastAsia"/>
          <w:b/>
          <w:bCs/>
          <w:sz w:val="36"/>
          <w:szCs w:val="36"/>
        </w:rPr>
        <w:t>二十</w:t>
      </w:r>
      <w:r w:rsidR="002147E1" w:rsidRPr="002147E1">
        <w:rPr>
          <w:rFonts w:ascii="黑体" w:eastAsia="黑体" w:hAnsi="黑体" w:cs="仿宋"/>
          <w:b/>
          <w:bCs/>
          <w:sz w:val="36"/>
          <w:szCs w:val="36"/>
        </w:rPr>
        <w:t>次研究生代表大会</w:t>
      </w:r>
    </w:p>
    <w:p w14:paraId="35687939" w14:textId="77777777" w:rsidR="002147E1" w:rsidRPr="002147E1" w:rsidRDefault="002147E1" w:rsidP="006921FA">
      <w:pPr>
        <w:adjustRightInd w:val="0"/>
        <w:snapToGrid w:val="0"/>
        <w:spacing w:line="560" w:lineRule="exact"/>
        <w:ind w:right="1280"/>
        <w:jc w:val="center"/>
        <w:rPr>
          <w:rFonts w:ascii="黑体" w:eastAsia="黑体" w:hAnsi="黑体" w:cs="仿宋"/>
          <w:b/>
          <w:bCs/>
          <w:sz w:val="36"/>
          <w:szCs w:val="36"/>
        </w:rPr>
      </w:pPr>
      <w:r w:rsidRPr="002147E1">
        <w:rPr>
          <w:rFonts w:ascii="黑体" w:eastAsia="黑体" w:hAnsi="黑体" w:cs="仿宋"/>
          <w:b/>
          <w:bCs/>
          <w:sz w:val="36"/>
          <w:szCs w:val="36"/>
        </w:rPr>
        <w:t>代表登记表</w:t>
      </w:r>
    </w:p>
    <w:p w14:paraId="03FF4ACA" w14:textId="4BCBD98D" w:rsidR="006921FA" w:rsidRPr="002147E1" w:rsidRDefault="006921FA" w:rsidP="00BF7E4B">
      <w:pPr>
        <w:adjustRightInd w:val="0"/>
        <w:snapToGrid w:val="0"/>
        <w:spacing w:line="560" w:lineRule="exact"/>
        <w:ind w:right="1280" w:firstLineChars="100" w:firstLine="321"/>
        <w:rPr>
          <w:rFonts w:ascii="仿宋_GB2312" w:eastAsia="仿宋_GB2312" w:hAnsi="仿宋" w:cs="仿宋"/>
          <w:b/>
          <w:bCs/>
          <w:sz w:val="32"/>
          <w:szCs w:val="32"/>
        </w:rPr>
        <w:sectPr w:rsidR="006921FA" w:rsidRPr="002147E1">
          <w:type w:val="continuous"/>
          <w:pgSz w:w="11900" w:h="16840"/>
          <w:pgMar w:top="1426" w:right="1045" w:bottom="1208" w:left="1691" w:header="851" w:footer="992" w:gutter="0"/>
          <w:cols w:space="0"/>
        </w:sectPr>
      </w:pPr>
      <w:r w:rsidRPr="003071CC">
        <w:rPr>
          <w:rFonts w:ascii="仿宋_GB2312" w:eastAsia="仿宋_GB2312" w:hAnsi="仿宋" w:cs="仿宋" w:hint="eastAsia"/>
          <w:b/>
          <w:bCs/>
          <w:sz w:val="32"/>
          <w:szCs w:val="32"/>
        </w:rPr>
        <w:t>代表单位名称：</w:t>
      </w:r>
      <w:r w:rsidRPr="003071CC">
        <w:rPr>
          <w:rFonts w:ascii="仿宋_GB2312" w:eastAsia="仿宋_GB2312" w:hAnsi="仿宋" w:cs="仿宋" w:hint="eastAsia"/>
          <w:b/>
          <w:bCs/>
          <w:sz w:val="32"/>
          <w:szCs w:val="32"/>
          <w:u w:val="single"/>
        </w:rPr>
        <w:t xml:space="preserve"> </w:t>
      </w:r>
      <w:r w:rsidRPr="003071CC">
        <w:rPr>
          <w:rFonts w:ascii="仿宋_GB2312" w:eastAsia="仿宋_GB2312" w:hAnsi="仿宋" w:cs="仿宋"/>
          <w:b/>
          <w:bCs/>
          <w:sz w:val="32"/>
          <w:szCs w:val="32"/>
          <w:u w:val="single"/>
        </w:rPr>
        <w:t xml:space="preserve">         </w:t>
      </w:r>
      <w:r w:rsidRPr="003071CC">
        <w:rPr>
          <w:rFonts w:ascii="仿宋_GB2312" w:eastAsia="仿宋_GB2312" w:hAnsi="仿宋" w:cs="仿宋" w:hint="eastAsia"/>
          <w:b/>
          <w:bCs/>
          <w:sz w:val="32"/>
          <w:szCs w:val="32"/>
          <w:u w:val="single"/>
        </w:rPr>
        <w:t xml:space="preserve"> </w:t>
      </w:r>
      <w:r w:rsidR="00C07FD4">
        <w:rPr>
          <w:rFonts w:ascii="仿宋_GB2312" w:eastAsia="仿宋_GB2312" w:hAnsi="仿宋" w:cs="仿宋"/>
          <w:b/>
          <w:bCs/>
          <w:sz w:val="32"/>
          <w:szCs w:val="32"/>
          <w:u w:val="single"/>
        </w:rPr>
        <w:t xml:space="preserve"> </w:t>
      </w:r>
      <w:r w:rsidRPr="003071CC">
        <w:rPr>
          <w:rFonts w:ascii="仿宋_GB2312" w:eastAsia="仿宋_GB2312" w:hAnsi="仿宋" w:cs="仿宋" w:hint="eastAsia"/>
          <w:b/>
          <w:bCs/>
          <w:sz w:val="32"/>
          <w:szCs w:val="32"/>
        </w:rPr>
        <w:t>代表团团长：</w:t>
      </w:r>
      <w:r w:rsidRPr="003071CC">
        <w:rPr>
          <w:rFonts w:ascii="仿宋_GB2312" w:eastAsia="仿宋_GB2312" w:hAnsi="仿宋" w:cs="仿宋"/>
          <w:b/>
          <w:bCs/>
          <w:sz w:val="32"/>
          <w:szCs w:val="32"/>
          <w:u w:val="single"/>
        </w:rPr>
        <w:t xml:space="preserve">           </w:t>
      </w:r>
    </w:p>
    <w:p w14:paraId="6974A809" w14:textId="21526505" w:rsidR="002147E1" w:rsidRDefault="00BF7E4B" w:rsidP="003071CC">
      <w:pPr>
        <w:adjustRightInd w:val="0"/>
        <w:snapToGrid w:val="0"/>
        <w:spacing w:line="560" w:lineRule="exact"/>
        <w:ind w:right="1280"/>
        <w:jc w:val="center"/>
        <w:rPr>
          <w:rFonts w:ascii="仿宋_GB2312" w:eastAsia="仿宋_GB2312" w:hAnsi="仿宋" w:cs="仿宋"/>
          <w:b/>
          <w:bCs/>
          <w:sz w:val="32"/>
          <w:szCs w:val="32"/>
        </w:rPr>
      </w:pPr>
      <w:r>
        <w:rPr>
          <w:rFonts w:ascii="仿宋_GB2312" w:eastAsia="仿宋_GB2312" w:hAnsi="仿宋" w:cs="仿宋" w:hint="eastAsia"/>
          <w:b/>
          <w:bCs/>
          <w:sz w:val="32"/>
          <w:szCs w:val="32"/>
        </w:rPr>
        <w:t xml:space="preserve"> </w:t>
      </w:r>
      <w:r>
        <w:rPr>
          <w:rFonts w:ascii="仿宋_GB2312" w:eastAsia="仿宋_GB2312" w:hAnsi="仿宋" w:cs="仿宋"/>
          <w:b/>
          <w:bCs/>
          <w:sz w:val="32"/>
          <w:szCs w:val="32"/>
        </w:rPr>
        <w:t xml:space="preserve">   </w:t>
      </w:r>
      <w:r w:rsidR="002147E1" w:rsidRPr="002147E1">
        <w:rPr>
          <w:rFonts w:ascii="仿宋_GB2312" w:eastAsia="仿宋_GB2312" w:hAnsi="仿宋" w:cs="仿宋"/>
          <w:b/>
          <w:bCs/>
          <w:sz w:val="32"/>
          <w:szCs w:val="32"/>
        </w:rPr>
        <w:t>（代表单位名称指班级序号，例如</w:t>
      </w:r>
      <w:r w:rsidR="006921FA">
        <w:rPr>
          <w:rFonts w:ascii="仿宋_GB2312" w:eastAsia="仿宋_GB2312" w:hAnsi="仿宋" w:cs="仿宋"/>
          <w:b/>
          <w:bCs/>
          <w:sz w:val="32"/>
          <w:szCs w:val="32"/>
        </w:rPr>
        <w:t>1801</w:t>
      </w:r>
      <w:r w:rsidR="002147E1" w:rsidRPr="002147E1">
        <w:rPr>
          <w:rFonts w:ascii="仿宋_GB2312" w:eastAsia="仿宋_GB2312" w:hAnsi="仿宋" w:cs="仿宋"/>
          <w:b/>
          <w:bCs/>
          <w:sz w:val="32"/>
          <w:szCs w:val="32"/>
        </w:rPr>
        <w:t>代表团）</w:t>
      </w:r>
    </w:p>
    <w:tbl>
      <w:tblPr>
        <w:tblStyle w:val="a9"/>
        <w:tblW w:w="8500" w:type="dxa"/>
        <w:tblLook w:val="04A0" w:firstRow="1" w:lastRow="0" w:firstColumn="1" w:lastColumn="0" w:noHBand="0" w:noVBand="1"/>
      </w:tblPr>
      <w:tblGrid>
        <w:gridCol w:w="1413"/>
        <w:gridCol w:w="1276"/>
        <w:gridCol w:w="1559"/>
        <w:gridCol w:w="1134"/>
        <w:gridCol w:w="1984"/>
        <w:gridCol w:w="1134"/>
      </w:tblGrid>
      <w:tr w:rsidR="00310731" w14:paraId="7BF20EAB" w14:textId="77777777" w:rsidTr="006D2D7C">
        <w:trPr>
          <w:trHeight w:val="1223"/>
        </w:trPr>
        <w:tc>
          <w:tcPr>
            <w:tcW w:w="1413" w:type="dxa"/>
          </w:tcPr>
          <w:p w14:paraId="4001A7D7" w14:textId="77777777" w:rsidR="00310731" w:rsidRDefault="00310731" w:rsidP="00310731">
            <w:pPr>
              <w:jc w:val="center"/>
              <w:rPr>
                <w:rFonts w:ascii="仿宋_GB2312" w:eastAsia="仿宋_GB2312" w:hAnsi="仿宋" w:cs="仿宋"/>
                <w:sz w:val="28"/>
                <w:szCs w:val="28"/>
              </w:rPr>
            </w:pPr>
          </w:p>
          <w:p w14:paraId="4693F7A2" w14:textId="3844BC89" w:rsidR="00310731" w:rsidRPr="00310731" w:rsidRDefault="00310731" w:rsidP="00310731">
            <w:pPr>
              <w:jc w:val="center"/>
              <w:rPr>
                <w:rFonts w:ascii="仿宋_GB2312" w:eastAsia="仿宋_GB2312" w:hAnsi="仿宋" w:cs="仿宋"/>
                <w:sz w:val="28"/>
                <w:szCs w:val="28"/>
              </w:rPr>
            </w:pPr>
            <w:r w:rsidRPr="00310731">
              <w:rPr>
                <w:rFonts w:ascii="仿宋_GB2312" w:eastAsia="仿宋_GB2312" w:hAnsi="仿宋" w:cs="仿宋" w:hint="eastAsia"/>
                <w:sz w:val="28"/>
                <w:szCs w:val="28"/>
              </w:rPr>
              <w:t>代表说明</w:t>
            </w:r>
          </w:p>
        </w:tc>
        <w:tc>
          <w:tcPr>
            <w:tcW w:w="1276" w:type="dxa"/>
          </w:tcPr>
          <w:p w14:paraId="3C882EC7" w14:textId="77777777" w:rsidR="00310731" w:rsidRDefault="00310731" w:rsidP="00310731">
            <w:pPr>
              <w:jc w:val="center"/>
              <w:rPr>
                <w:rFonts w:ascii="仿宋_GB2312" w:eastAsia="仿宋_GB2312" w:hAnsi="仿宋" w:cs="仿宋"/>
                <w:sz w:val="28"/>
                <w:szCs w:val="28"/>
              </w:rPr>
            </w:pPr>
          </w:p>
          <w:p w14:paraId="358FEAFA" w14:textId="1A90B54E" w:rsidR="00310731" w:rsidRPr="00310731" w:rsidRDefault="00310731" w:rsidP="00310731">
            <w:pPr>
              <w:jc w:val="center"/>
              <w:rPr>
                <w:rFonts w:ascii="仿宋_GB2312" w:eastAsia="仿宋_GB2312" w:hAnsi="仿宋" w:cs="仿宋"/>
                <w:sz w:val="28"/>
                <w:szCs w:val="28"/>
              </w:rPr>
            </w:pPr>
            <w:r w:rsidRPr="00310731">
              <w:rPr>
                <w:rFonts w:ascii="仿宋_GB2312" w:eastAsia="仿宋_GB2312" w:hAnsi="仿宋" w:cs="仿宋" w:hint="eastAsia"/>
                <w:sz w:val="28"/>
                <w:szCs w:val="28"/>
              </w:rPr>
              <w:t>姓名</w:t>
            </w:r>
          </w:p>
        </w:tc>
        <w:tc>
          <w:tcPr>
            <w:tcW w:w="1559" w:type="dxa"/>
          </w:tcPr>
          <w:p w14:paraId="16504D85" w14:textId="77777777" w:rsidR="00310731" w:rsidRDefault="00310731" w:rsidP="00310731">
            <w:pPr>
              <w:jc w:val="center"/>
              <w:rPr>
                <w:rFonts w:ascii="仿宋_GB2312" w:eastAsia="仿宋_GB2312" w:hAnsi="仿宋" w:cs="仿宋"/>
                <w:sz w:val="28"/>
                <w:szCs w:val="28"/>
              </w:rPr>
            </w:pPr>
          </w:p>
          <w:p w14:paraId="6D364C96" w14:textId="1F94460E" w:rsidR="00310731" w:rsidRPr="00310731" w:rsidRDefault="00310731" w:rsidP="00310731">
            <w:pPr>
              <w:jc w:val="center"/>
              <w:rPr>
                <w:rFonts w:ascii="仿宋_GB2312" w:eastAsia="仿宋_GB2312" w:hAnsi="仿宋" w:cs="仿宋"/>
                <w:sz w:val="28"/>
                <w:szCs w:val="28"/>
              </w:rPr>
            </w:pPr>
            <w:r w:rsidRPr="00310731">
              <w:rPr>
                <w:rFonts w:ascii="仿宋_GB2312" w:eastAsia="仿宋_GB2312" w:hAnsi="仿宋" w:cs="仿宋" w:hint="eastAsia"/>
                <w:sz w:val="28"/>
                <w:szCs w:val="28"/>
              </w:rPr>
              <w:t>政治面貌</w:t>
            </w:r>
          </w:p>
        </w:tc>
        <w:tc>
          <w:tcPr>
            <w:tcW w:w="1134" w:type="dxa"/>
          </w:tcPr>
          <w:p w14:paraId="13157E47" w14:textId="77777777" w:rsidR="00310731" w:rsidRDefault="00310731" w:rsidP="00310731">
            <w:pPr>
              <w:jc w:val="center"/>
              <w:rPr>
                <w:rFonts w:ascii="仿宋_GB2312" w:eastAsia="仿宋_GB2312" w:hAnsi="仿宋" w:cs="仿宋"/>
                <w:sz w:val="28"/>
                <w:szCs w:val="28"/>
              </w:rPr>
            </w:pPr>
          </w:p>
          <w:p w14:paraId="5725198A" w14:textId="21BAB744" w:rsidR="00310731" w:rsidRPr="00310731" w:rsidRDefault="00310731" w:rsidP="00310731">
            <w:pPr>
              <w:jc w:val="center"/>
              <w:rPr>
                <w:rFonts w:ascii="仿宋_GB2312" w:eastAsia="仿宋_GB2312" w:hAnsi="仿宋" w:cs="仿宋"/>
                <w:sz w:val="28"/>
                <w:szCs w:val="28"/>
              </w:rPr>
            </w:pPr>
            <w:r w:rsidRPr="00310731">
              <w:rPr>
                <w:rFonts w:ascii="仿宋_GB2312" w:eastAsia="仿宋_GB2312" w:hAnsi="仿宋" w:cs="仿宋" w:hint="eastAsia"/>
                <w:sz w:val="28"/>
                <w:szCs w:val="28"/>
              </w:rPr>
              <w:t>性别</w:t>
            </w:r>
          </w:p>
        </w:tc>
        <w:tc>
          <w:tcPr>
            <w:tcW w:w="1984" w:type="dxa"/>
          </w:tcPr>
          <w:p w14:paraId="3FDAA9DF" w14:textId="77777777" w:rsidR="00310731" w:rsidRDefault="00310731" w:rsidP="00D044AC">
            <w:pPr>
              <w:spacing w:beforeLines="50" w:before="120" w:afterLines="50" w:after="120"/>
              <w:jc w:val="center"/>
              <w:rPr>
                <w:rFonts w:ascii="仿宋_GB2312" w:eastAsia="仿宋_GB2312" w:hAnsi="仿宋" w:cs="仿宋"/>
                <w:sz w:val="28"/>
                <w:szCs w:val="28"/>
              </w:rPr>
            </w:pPr>
            <w:r w:rsidRPr="00310731">
              <w:rPr>
                <w:rFonts w:ascii="仿宋_GB2312" w:eastAsia="仿宋_GB2312" w:hAnsi="仿宋" w:cs="仿宋" w:hint="eastAsia"/>
                <w:sz w:val="28"/>
                <w:szCs w:val="28"/>
              </w:rPr>
              <w:t>是否校、学院</w:t>
            </w:r>
          </w:p>
          <w:p w14:paraId="4551B77F" w14:textId="42B3AF9F" w:rsidR="00310731" w:rsidRPr="00310731" w:rsidRDefault="00310731" w:rsidP="00D044AC">
            <w:pPr>
              <w:spacing w:beforeLines="50" w:before="120" w:afterLines="50" w:after="120"/>
              <w:jc w:val="center"/>
              <w:rPr>
                <w:rFonts w:ascii="仿宋_GB2312" w:eastAsia="仿宋_GB2312" w:hAnsi="仿宋" w:cs="仿宋"/>
                <w:sz w:val="28"/>
                <w:szCs w:val="28"/>
              </w:rPr>
            </w:pPr>
            <w:r w:rsidRPr="00310731">
              <w:rPr>
                <w:rFonts w:ascii="仿宋_GB2312" w:eastAsia="仿宋_GB2312" w:hAnsi="仿宋" w:cs="仿宋" w:hint="eastAsia"/>
                <w:sz w:val="28"/>
                <w:szCs w:val="28"/>
              </w:rPr>
              <w:t>研究生会骨干</w:t>
            </w:r>
          </w:p>
        </w:tc>
        <w:tc>
          <w:tcPr>
            <w:tcW w:w="1134" w:type="dxa"/>
          </w:tcPr>
          <w:p w14:paraId="4871F070" w14:textId="77777777" w:rsidR="009779F6" w:rsidRDefault="009779F6" w:rsidP="00310731">
            <w:pPr>
              <w:jc w:val="center"/>
              <w:rPr>
                <w:rFonts w:ascii="仿宋_GB2312" w:eastAsia="仿宋_GB2312" w:hAnsi="仿宋" w:cs="仿宋"/>
                <w:sz w:val="28"/>
                <w:szCs w:val="28"/>
              </w:rPr>
            </w:pPr>
          </w:p>
          <w:p w14:paraId="6AF96058" w14:textId="140CC1C2" w:rsidR="00310731" w:rsidRPr="00310731" w:rsidRDefault="00310731" w:rsidP="00310731">
            <w:pPr>
              <w:jc w:val="center"/>
              <w:rPr>
                <w:rFonts w:ascii="仿宋_GB2312" w:eastAsia="仿宋_GB2312" w:hAnsi="仿宋" w:cs="仿宋"/>
                <w:sz w:val="28"/>
                <w:szCs w:val="28"/>
              </w:rPr>
            </w:pPr>
            <w:r w:rsidRPr="00310731">
              <w:rPr>
                <w:rFonts w:ascii="仿宋_GB2312" w:eastAsia="仿宋_GB2312" w:hAnsi="仿宋" w:cs="仿宋" w:hint="eastAsia"/>
                <w:sz w:val="28"/>
                <w:szCs w:val="28"/>
              </w:rPr>
              <w:t>备注</w:t>
            </w:r>
          </w:p>
        </w:tc>
      </w:tr>
      <w:tr w:rsidR="00310731" w14:paraId="2E50FF82" w14:textId="77777777" w:rsidTr="006D2D7C">
        <w:trPr>
          <w:trHeight w:val="618"/>
        </w:trPr>
        <w:tc>
          <w:tcPr>
            <w:tcW w:w="1413" w:type="dxa"/>
          </w:tcPr>
          <w:p w14:paraId="1029BC52" w14:textId="2F7B9EA4" w:rsidR="00310731" w:rsidRPr="00310731" w:rsidRDefault="00310731" w:rsidP="009779F6">
            <w:pPr>
              <w:spacing w:beforeLines="100" w:before="240" w:afterLines="100" w:after="240" w:line="276" w:lineRule="auto"/>
              <w:jc w:val="center"/>
              <w:rPr>
                <w:rFonts w:ascii="仿宋_GB2312" w:eastAsia="仿宋_GB2312" w:hAnsi="仿宋" w:cs="仿宋"/>
                <w:sz w:val="28"/>
                <w:szCs w:val="28"/>
              </w:rPr>
            </w:pPr>
            <w:r>
              <w:rPr>
                <w:rFonts w:ascii="仿宋_GB2312" w:eastAsia="仿宋_GB2312" w:hAnsi="仿宋" w:cs="仿宋" w:hint="eastAsia"/>
                <w:sz w:val="28"/>
                <w:szCs w:val="28"/>
              </w:rPr>
              <w:t>代表</w:t>
            </w:r>
          </w:p>
        </w:tc>
        <w:tc>
          <w:tcPr>
            <w:tcW w:w="1276" w:type="dxa"/>
          </w:tcPr>
          <w:p w14:paraId="2C2A558E"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559" w:type="dxa"/>
          </w:tcPr>
          <w:p w14:paraId="6F20F22A"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134" w:type="dxa"/>
          </w:tcPr>
          <w:p w14:paraId="5DF71D55"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984" w:type="dxa"/>
          </w:tcPr>
          <w:p w14:paraId="6C2D2B41"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134" w:type="dxa"/>
          </w:tcPr>
          <w:p w14:paraId="1BE1539A"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r>
      <w:tr w:rsidR="00310731" w14:paraId="02BDEA1B" w14:textId="77777777" w:rsidTr="006D2D7C">
        <w:trPr>
          <w:trHeight w:val="601"/>
        </w:trPr>
        <w:tc>
          <w:tcPr>
            <w:tcW w:w="1413" w:type="dxa"/>
          </w:tcPr>
          <w:p w14:paraId="7466D96B" w14:textId="7966833A" w:rsidR="00310731" w:rsidRPr="00310731" w:rsidRDefault="009779F6" w:rsidP="009779F6">
            <w:pPr>
              <w:spacing w:beforeLines="100" w:before="240" w:afterLines="100" w:after="240" w:line="276" w:lineRule="auto"/>
              <w:jc w:val="center"/>
              <w:rPr>
                <w:rFonts w:ascii="仿宋_GB2312" w:eastAsia="仿宋_GB2312" w:hAnsi="仿宋" w:cs="仿宋"/>
                <w:sz w:val="28"/>
                <w:szCs w:val="28"/>
              </w:rPr>
            </w:pPr>
            <w:r>
              <w:rPr>
                <w:rFonts w:ascii="仿宋_GB2312" w:eastAsia="仿宋_GB2312" w:hAnsi="仿宋" w:cs="仿宋" w:hint="eastAsia"/>
                <w:sz w:val="28"/>
                <w:szCs w:val="28"/>
              </w:rPr>
              <w:t>代表</w:t>
            </w:r>
          </w:p>
        </w:tc>
        <w:tc>
          <w:tcPr>
            <w:tcW w:w="1276" w:type="dxa"/>
          </w:tcPr>
          <w:p w14:paraId="28AFCABE"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559" w:type="dxa"/>
          </w:tcPr>
          <w:p w14:paraId="7B01B203"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134" w:type="dxa"/>
          </w:tcPr>
          <w:p w14:paraId="0B1718E0"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984" w:type="dxa"/>
          </w:tcPr>
          <w:p w14:paraId="1021FF8D"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134" w:type="dxa"/>
          </w:tcPr>
          <w:p w14:paraId="03558437"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r>
      <w:tr w:rsidR="00310731" w14:paraId="45814284" w14:textId="77777777" w:rsidTr="006D2D7C">
        <w:trPr>
          <w:trHeight w:val="618"/>
        </w:trPr>
        <w:tc>
          <w:tcPr>
            <w:tcW w:w="1413" w:type="dxa"/>
          </w:tcPr>
          <w:p w14:paraId="4ACAC328" w14:textId="6CC53D41" w:rsidR="00310731" w:rsidRPr="00310731" w:rsidRDefault="009779F6" w:rsidP="009779F6">
            <w:pPr>
              <w:spacing w:beforeLines="100" w:before="240" w:afterLines="100" w:after="240" w:line="276" w:lineRule="auto"/>
              <w:jc w:val="center"/>
              <w:rPr>
                <w:rFonts w:ascii="仿宋_GB2312" w:eastAsia="仿宋_GB2312" w:hAnsi="仿宋" w:cs="仿宋"/>
                <w:sz w:val="28"/>
                <w:szCs w:val="28"/>
              </w:rPr>
            </w:pPr>
            <w:r>
              <w:rPr>
                <w:rFonts w:ascii="仿宋_GB2312" w:eastAsia="仿宋_GB2312" w:hAnsi="仿宋" w:cs="仿宋" w:hint="eastAsia"/>
                <w:sz w:val="28"/>
                <w:szCs w:val="28"/>
              </w:rPr>
              <w:t>代表</w:t>
            </w:r>
          </w:p>
        </w:tc>
        <w:tc>
          <w:tcPr>
            <w:tcW w:w="1276" w:type="dxa"/>
          </w:tcPr>
          <w:p w14:paraId="5FADBBF5"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559" w:type="dxa"/>
          </w:tcPr>
          <w:p w14:paraId="2710A276"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134" w:type="dxa"/>
          </w:tcPr>
          <w:p w14:paraId="44355764"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984" w:type="dxa"/>
          </w:tcPr>
          <w:p w14:paraId="4D667EF4"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134" w:type="dxa"/>
          </w:tcPr>
          <w:p w14:paraId="7021387F"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r>
      <w:tr w:rsidR="00310731" w14:paraId="5D7DE4B0" w14:textId="77777777" w:rsidTr="006D2D7C">
        <w:trPr>
          <w:trHeight w:val="601"/>
        </w:trPr>
        <w:tc>
          <w:tcPr>
            <w:tcW w:w="1413" w:type="dxa"/>
          </w:tcPr>
          <w:p w14:paraId="0AE1AED4" w14:textId="65CBEA1C" w:rsidR="00310731" w:rsidRPr="00310731" w:rsidRDefault="009779F6" w:rsidP="009779F6">
            <w:pPr>
              <w:spacing w:beforeLines="100" w:before="240" w:afterLines="100" w:after="240" w:line="276" w:lineRule="auto"/>
              <w:jc w:val="center"/>
              <w:rPr>
                <w:rFonts w:ascii="仿宋_GB2312" w:eastAsia="仿宋_GB2312" w:hAnsi="仿宋" w:cs="仿宋"/>
                <w:sz w:val="28"/>
                <w:szCs w:val="28"/>
              </w:rPr>
            </w:pPr>
            <w:r>
              <w:rPr>
                <w:rFonts w:ascii="仿宋_GB2312" w:eastAsia="仿宋_GB2312" w:hAnsi="仿宋" w:cs="仿宋" w:hint="eastAsia"/>
                <w:sz w:val="28"/>
                <w:szCs w:val="28"/>
              </w:rPr>
              <w:t>代表</w:t>
            </w:r>
          </w:p>
        </w:tc>
        <w:tc>
          <w:tcPr>
            <w:tcW w:w="1276" w:type="dxa"/>
          </w:tcPr>
          <w:p w14:paraId="0EFCAB93"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559" w:type="dxa"/>
          </w:tcPr>
          <w:p w14:paraId="0E4ECE7E"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134" w:type="dxa"/>
          </w:tcPr>
          <w:p w14:paraId="00547212"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984" w:type="dxa"/>
          </w:tcPr>
          <w:p w14:paraId="42A8DC27"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134" w:type="dxa"/>
          </w:tcPr>
          <w:p w14:paraId="6312A62C"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r>
      <w:tr w:rsidR="00310731" w14:paraId="4A191C9F" w14:textId="77777777" w:rsidTr="006D2D7C">
        <w:trPr>
          <w:trHeight w:val="618"/>
        </w:trPr>
        <w:tc>
          <w:tcPr>
            <w:tcW w:w="1413" w:type="dxa"/>
          </w:tcPr>
          <w:p w14:paraId="41BB13B2" w14:textId="5AE12BFB" w:rsidR="00310731" w:rsidRPr="00310731" w:rsidRDefault="009779F6" w:rsidP="009779F6">
            <w:pPr>
              <w:spacing w:beforeLines="100" w:before="240" w:afterLines="100" w:after="240" w:line="276" w:lineRule="auto"/>
              <w:jc w:val="center"/>
              <w:rPr>
                <w:rFonts w:ascii="仿宋_GB2312" w:eastAsia="仿宋_GB2312" w:hAnsi="仿宋" w:cs="仿宋"/>
                <w:sz w:val="28"/>
                <w:szCs w:val="28"/>
              </w:rPr>
            </w:pPr>
            <w:r>
              <w:rPr>
                <w:rFonts w:ascii="仿宋_GB2312" w:eastAsia="仿宋_GB2312" w:hAnsi="仿宋" w:cs="仿宋" w:hint="eastAsia"/>
                <w:sz w:val="28"/>
                <w:szCs w:val="28"/>
              </w:rPr>
              <w:t>代表</w:t>
            </w:r>
          </w:p>
        </w:tc>
        <w:tc>
          <w:tcPr>
            <w:tcW w:w="1276" w:type="dxa"/>
          </w:tcPr>
          <w:p w14:paraId="40EF72C0"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559" w:type="dxa"/>
          </w:tcPr>
          <w:p w14:paraId="3D11F67C"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134" w:type="dxa"/>
          </w:tcPr>
          <w:p w14:paraId="7529B881"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984" w:type="dxa"/>
          </w:tcPr>
          <w:p w14:paraId="5C981550"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134" w:type="dxa"/>
          </w:tcPr>
          <w:p w14:paraId="51767FFE"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r>
      <w:tr w:rsidR="00310731" w14:paraId="0E39E6BE" w14:textId="77777777" w:rsidTr="006D2D7C">
        <w:trPr>
          <w:trHeight w:val="601"/>
        </w:trPr>
        <w:tc>
          <w:tcPr>
            <w:tcW w:w="1413" w:type="dxa"/>
          </w:tcPr>
          <w:p w14:paraId="406BE870" w14:textId="0B612709" w:rsidR="00310731" w:rsidRPr="00310731" w:rsidRDefault="009779F6" w:rsidP="009779F6">
            <w:pPr>
              <w:spacing w:beforeLines="100" w:before="240" w:afterLines="100" w:after="240" w:line="276" w:lineRule="auto"/>
              <w:jc w:val="center"/>
              <w:rPr>
                <w:rFonts w:ascii="仿宋_GB2312" w:eastAsia="仿宋_GB2312" w:hAnsi="仿宋" w:cs="仿宋"/>
                <w:sz w:val="28"/>
                <w:szCs w:val="28"/>
              </w:rPr>
            </w:pPr>
            <w:r>
              <w:rPr>
                <w:rFonts w:ascii="仿宋_GB2312" w:eastAsia="仿宋_GB2312" w:hAnsi="仿宋" w:cs="仿宋" w:hint="eastAsia"/>
                <w:sz w:val="28"/>
                <w:szCs w:val="28"/>
              </w:rPr>
              <w:t>代表</w:t>
            </w:r>
          </w:p>
        </w:tc>
        <w:tc>
          <w:tcPr>
            <w:tcW w:w="1276" w:type="dxa"/>
          </w:tcPr>
          <w:p w14:paraId="06C0E104"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559" w:type="dxa"/>
          </w:tcPr>
          <w:p w14:paraId="3084FF24"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134" w:type="dxa"/>
          </w:tcPr>
          <w:p w14:paraId="793CD3C1"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984" w:type="dxa"/>
          </w:tcPr>
          <w:p w14:paraId="2D947E7D"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134" w:type="dxa"/>
          </w:tcPr>
          <w:p w14:paraId="34C54020"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r>
      <w:tr w:rsidR="00310731" w14:paraId="290A34DD" w14:textId="77777777" w:rsidTr="006D2D7C">
        <w:trPr>
          <w:trHeight w:val="601"/>
        </w:trPr>
        <w:tc>
          <w:tcPr>
            <w:tcW w:w="1413" w:type="dxa"/>
          </w:tcPr>
          <w:p w14:paraId="5E55B5B4" w14:textId="2923387F" w:rsidR="00310731" w:rsidRPr="00310731" w:rsidRDefault="009779F6" w:rsidP="009779F6">
            <w:pPr>
              <w:spacing w:beforeLines="100" w:before="240" w:afterLines="100" w:after="240" w:line="276" w:lineRule="auto"/>
              <w:jc w:val="center"/>
              <w:rPr>
                <w:rFonts w:ascii="仿宋_GB2312" w:eastAsia="仿宋_GB2312" w:hAnsi="仿宋" w:cs="仿宋"/>
                <w:sz w:val="28"/>
                <w:szCs w:val="28"/>
              </w:rPr>
            </w:pPr>
            <w:r>
              <w:rPr>
                <w:rFonts w:ascii="仿宋_GB2312" w:eastAsia="仿宋_GB2312" w:hAnsi="仿宋" w:cs="仿宋" w:hint="eastAsia"/>
                <w:sz w:val="28"/>
                <w:szCs w:val="28"/>
              </w:rPr>
              <w:t>代表</w:t>
            </w:r>
          </w:p>
        </w:tc>
        <w:tc>
          <w:tcPr>
            <w:tcW w:w="1276" w:type="dxa"/>
          </w:tcPr>
          <w:p w14:paraId="19289A74"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559" w:type="dxa"/>
          </w:tcPr>
          <w:p w14:paraId="45BA025F"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134" w:type="dxa"/>
          </w:tcPr>
          <w:p w14:paraId="0BF9D320"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984" w:type="dxa"/>
          </w:tcPr>
          <w:p w14:paraId="0A253996"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c>
          <w:tcPr>
            <w:tcW w:w="1134" w:type="dxa"/>
          </w:tcPr>
          <w:p w14:paraId="511EE37E" w14:textId="77777777" w:rsidR="00310731" w:rsidRPr="00310731" w:rsidRDefault="00310731" w:rsidP="009779F6">
            <w:pPr>
              <w:spacing w:beforeLines="100" w:before="240" w:afterLines="100" w:after="240"/>
              <w:jc w:val="center"/>
              <w:rPr>
                <w:rFonts w:ascii="仿宋_GB2312" w:eastAsia="仿宋_GB2312" w:hAnsi="仿宋" w:cs="仿宋"/>
                <w:sz w:val="28"/>
                <w:szCs w:val="28"/>
              </w:rPr>
            </w:pPr>
          </w:p>
        </w:tc>
      </w:tr>
      <w:tr w:rsidR="009779F6" w14:paraId="20F4824B" w14:textId="77777777" w:rsidTr="006D2D7C">
        <w:trPr>
          <w:trHeight w:val="601"/>
        </w:trPr>
        <w:tc>
          <w:tcPr>
            <w:tcW w:w="1413" w:type="dxa"/>
          </w:tcPr>
          <w:p w14:paraId="14709BFC" w14:textId="1291033A" w:rsidR="009779F6" w:rsidRDefault="009779F6" w:rsidP="009779F6">
            <w:pPr>
              <w:spacing w:beforeLines="100" w:before="240" w:afterLines="100" w:after="240" w:line="276" w:lineRule="auto"/>
              <w:jc w:val="center"/>
              <w:rPr>
                <w:rFonts w:ascii="仿宋_GB2312" w:eastAsia="仿宋_GB2312" w:hAnsi="仿宋" w:cs="仿宋"/>
                <w:sz w:val="28"/>
                <w:szCs w:val="28"/>
              </w:rPr>
            </w:pPr>
            <w:r>
              <w:rPr>
                <w:rFonts w:ascii="仿宋_GB2312" w:eastAsia="仿宋_GB2312" w:hAnsi="仿宋" w:cs="仿宋" w:hint="eastAsia"/>
                <w:sz w:val="28"/>
                <w:szCs w:val="28"/>
              </w:rPr>
              <w:t>代表</w:t>
            </w:r>
          </w:p>
        </w:tc>
        <w:tc>
          <w:tcPr>
            <w:tcW w:w="1276" w:type="dxa"/>
          </w:tcPr>
          <w:p w14:paraId="3F1CBE3B" w14:textId="77777777" w:rsidR="009779F6" w:rsidRPr="00310731" w:rsidRDefault="009779F6" w:rsidP="009779F6">
            <w:pPr>
              <w:spacing w:beforeLines="100" w:before="240" w:afterLines="100" w:after="240"/>
              <w:jc w:val="center"/>
              <w:rPr>
                <w:rFonts w:ascii="仿宋_GB2312" w:eastAsia="仿宋_GB2312" w:hAnsi="仿宋" w:cs="仿宋"/>
                <w:sz w:val="28"/>
                <w:szCs w:val="28"/>
              </w:rPr>
            </w:pPr>
          </w:p>
        </w:tc>
        <w:tc>
          <w:tcPr>
            <w:tcW w:w="1559" w:type="dxa"/>
          </w:tcPr>
          <w:p w14:paraId="4CBAB34D" w14:textId="77777777" w:rsidR="009779F6" w:rsidRPr="00310731" w:rsidRDefault="009779F6" w:rsidP="009779F6">
            <w:pPr>
              <w:spacing w:beforeLines="100" w:before="240" w:afterLines="100" w:after="240"/>
              <w:jc w:val="center"/>
              <w:rPr>
                <w:rFonts w:ascii="仿宋_GB2312" w:eastAsia="仿宋_GB2312" w:hAnsi="仿宋" w:cs="仿宋"/>
                <w:sz w:val="28"/>
                <w:szCs w:val="28"/>
              </w:rPr>
            </w:pPr>
          </w:p>
        </w:tc>
        <w:tc>
          <w:tcPr>
            <w:tcW w:w="1134" w:type="dxa"/>
          </w:tcPr>
          <w:p w14:paraId="317D70F5" w14:textId="77777777" w:rsidR="009779F6" w:rsidRPr="00310731" w:rsidRDefault="009779F6" w:rsidP="009779F6">
            <w:pPr>
              <w:spacing w:beforeLines="100" w:before="240" w:afterLines="100" w:after="240"/>
              <w:jc w:val="center"/>
              <w:rPr>
                <w:rFonts w:ascii="仿宋_GB2312" w:eastAsia="仿宋_GB2312" w:hAnsi="仿宋" w:cs="仿宋"/>
                <w:sz w:val="28"/>
                <w:szCs w:val="28"/>
              </w:rPr>
            </w:pPr>
          </w:p>
        </w:tc>
        <w:tc>
          <w:tcPr>
            <w:tcW w:w="1984" w:type="dxa"/>
          </w:tcPr>
          <w:p w14:paraId="346334A1" w14:textId="77777777" w:rsidR="009779F6" w:rsidRPr="00310731" w:rsidRDefault="009779F6" w:rsidP="009779F6">
            <w:pPr>
              <w:spacing w:beforeLines="100" w:before="240" w:afterLines="100" w:after="240"/>
              <w:jc w:val="center"/>
              <w:rPr>
                <w:rFonts w:ascii="仿宋_GB2312" w:eastAsia="仿宋_GB2312" w:hAnsi="仿宋" w:cs="仿宋"/>
                <w:sz w:val="28"/>
                <w:szCs w:val="28"/>
              </w:rPr>
            </w:pPr>
          </w:p>
        </w:tc>
        <w:tc>
          <w:tcPr>
            <w:tcW w:w="1134" w:type="dxa"/>
          </w:tcPr>
          <w:p w14:paraId="5CE6E538" w14:textId="77777777" w:rsidR="009779F6" w:rsidRPr="00310731" w:rsidRDefault="009779F6" w:rsidP="009779F6">
            <w:pPr>
              <w:spacing w:beforeLines="100" w:before="240" w:afterLines="100" w:after="240"/>
              <w:jc w:val="center"/>
              <w:rPr>
                <w:rFonts w:ascii="仿宋_GB2312" w:eastAsia="仿宋_GB2312" w:hAnsi="仿宋" w:cs="仿宋"/>
                <w:sz w:val="28"/>
                <w:szCs w:val="28"/>
              </w:rPr>
            </w:pPr>
          </w:p>
        </w:tc>
      </w:tr>
    </w:tbl>
    <w:p w14:paraId="055256BD" w14:textId="0CDE0C4D" w:rsidR="003071CC" w:rsidRPr="003071CC" w:rsidRDefault="003071CC" w:rsidP="002D2154">
      <w:pPr>
        <w:spacing w:line="360" w:lineRule="auto"/>
        <w:rPr>
          <w:rFonts w:ascii="仿宋_GB2312" w:eastAsia="仿宋_GB2312" w:hAnsi="仿宋" w:cs="仿宋"/>
          <w:sz w:val="28"/>
          <w:szCs w:val="28"/>
        </w:rPr>
      </w:pPr>
      <w:r w:rsidRPr="003071CC">
        <w:rPr>
          <w:rFonts w:ascii="仿宋_GB2312" w:eastAsia="仿宋_GB2312" w:hAnsi="仿宋" w:cs="仿宋"/>
          <w:bCs/>
          <w:sz w:val="28"/>
          <w:szCs w:val="28"/>
        </w:rPr>
        <w:t>备注：本表复印有效，相关注意事项请参照《关于召开武汉大学测绘学院第</w:t>
      </w:r>
      <w:r w:rsidRPr="009779F6">
        <w:rPr>
          <w:rFonts w:ascii="仿宋_GB2312" w:eastAsia="仿宋_GB2312" w:hAnsi="仿宋" w:cs="仿宋" w:hint="eastAsia"/>
          <w:bCs/>
          <w:sz w:val="28"/>
          <w:szCs w:val="28"/>
        </w:rPr>
        <w:t>二十</w:t>
      </w:r>
      <w:r w:rsidRPr="003071CC">
        <w:rPr>
          <w:rFonts w:ascii="仿宋_GB2312" w:eastAsia="仿宋_GB2312" w:hAnsi="仿宋" w:cs="仿宋"/>
          <w:bCs/>
          <w:sz w:val="28"/>
          <w:szCs w:val="28"/>
        </w:rPr>
        <w:t>次研究生代表大会的通知》以及《武汉大学测绘学院第</w:t>
      </w:r>
      <w:r w:rsidRPr="009779F6">
        <w:rPr>
          <w:rFonts w:ascii="仿宋_GB2312" w:eastAsia="仿宋_GB2312" w:hAnsi="仿宋" w:cs="仿宋" w:hint="eastAsia"/>
          <w:bCs/>
          <w:sz w:val="28"/>
          <w:szCs w:val="28"/>
        </w:rPr>
        <w:t>二十</w:t>
      </w:r>
      <w:r w:rsidRPr="003071CC">
        <w:rPr>
          <w:rFonts w:ascii="仿宋_GB2312" w:eastAsia="仿宋_GB2312" w:hAnsi="仿宋" w:cs="仿宋"/>
          <w:bCs/>
          <w:sz w:val="28"/>
          <w:szCs w:val="28"/>
        </w:rPr>
        <w:t>次研究生代表大会代表选举办法》。代表单位请填写班号，代表团团长一般为班长或党支书。</w:t>
      </w:r>
    </w:p>
    <w:p w14:paraId="40FD8E21" w14:textId="04B9CCB5" w:rsidR="003071CC" w:rsidRPr="002147E1" w:rsidRDefault="003071CC" w:rsidP="002D2154">
      <w:pPr>
        <w:spacing w:line="360" w:lineRule="auto"/>
        <w:rPr>
          <w:rFonts w:ascii="仿宋_GB2312" w:eastAsia="仿宋_GB2312" w:hAnsi="仿宋" w:cs="仿宋"/>
          <w:sz w:val="32"/>
          <w:szCs w:val="32"/>
        </w:rPr>
        <w:sectPr w:rsidR="003071CC" w:rsidRPr="002147E1">
          <w:type w:val="continuous"/>
          <w:pgSz w:w="11900" w:h="16840"/>
          <w:pgMar w:top="1426" w:right="1045" w:bottom="1208" w:left="1691" w:header="851" w:footer="992" w:gutter="0"/>
          <w:cols w:space="0"/>
        </w:sectPr>
      </w:pPr>
    </w:p>
    <w:p w14:paraId="11B4C3A1" w14:textId="3AF45784" w:rsidR="002D2154" w:rsidRPr="00C146ED" w:rsidRDefault="002D2154" w:rsidP="00C146ED">
      <w:pPr>
        <w:adjustRightInd w:val="0"/>
        <w:snapToGrid w:val="0"/>
        <w:spacing w:line="560" w:lineRule="exact"/>
        <w:ind w:right="1280"/>
        <w:rPr>
          <w:rFonts w:ascii="黑体" w:eastAsia="黑体" w:hAnsi="黑体" w:cs="仿宋"/>
          <w:b/>
          <w:bCs/>
          <w:sz w:val="32"/>
          <w:szCs w:val="32"/>
        </w:rPr>
      </w:pPr>
      <w:r w:rsidRPr="002D2154">
        <w:rPr>
          <w:rFonts w:ascii="黑体" w:eastAsia="黑体" w:hAnsi="黑体" w:cs="仿宋" w:hint="eastAsia"/>
          <w:b/>
          <w:bCs/>
          <w:sz w:val="32"/>
          <w:szCs w:val="32"/>
        </w:rPr>
        <w:lastRenderedPageBreak/>
        <w:t>附件二</w:t>
      </w:r>
    </w:p>
    <w:p w14:paraId="3EBCDBB9" w14:textId="77777777" w:rsidR="002D2154" w:rsidRPr="002D2154" w:rsidRDefault="002D2154" w:rsidP="002D2154">
      <w:pPr>
        <w:spacing w:beforeLines="50" w:before="156" w:line="400" w:lineRule="exact"/>
        <w:jc w:val="center"/>
        <w:rPr>
          <w:rFonts w:ascii="黑体" w:eastAsia="黑体" w:hAnsi="黑体" w:cs="仿宋"/>
          <w:b/>
          <w:bCs/>
          <w:sz w:val="36"/>
          <w:szCs w:val="36"/>
        </w:rPr>
      </w:pPr>
      <w:r w:rsidRPr="002D2154">
        <w:rPr>
          <w:rFonts w:ascii="黑体" w:eastAsia="黑体" w:hAnsi="黑体" w:cs="仿宋" w:hint="eastAsia"/>
          <w:b/>
          <w:bCs/>
          <w:sz w:val="36"/>
          <w:szCs w:val="36"/>
        </w:rPr>
        <w:t>武汉大学测绘学院第二十届研究生会</w:t>
      </w:r>
    </w:p>
    <w:p w14:paraId="4ACE354D" w14:textId="6E462CC2" w:rsidR="002D2154" w:rsidRPr="002D2154" w:rsidRDefault="002D2154" w:rsidP="002D2154">
      <w:pPr>
        <w:spacing w:beforeLines="50" w:before="156" w:line="400" w:lineRule="exact"/>
        <w:jc w:val="center"/>
        <w:rPr>
          <w:rFonts w:ascii="黑体" w:eastAsia="黑体" w:hAnsi="黑体" w:cs="仿宋"/>
          <w:b/>
          <w:bCs/>
          <w:sz w:val="36"/>
          <w:szCs w:val="36"/>
        </w:rPr>
      </w:pPr>
      <w:r w:rsidRPr="002D2154">
        <w:rPr>
          <w:rFonts w:ascii="黑体" w:eastAsia="黑体" w:hAnsi="黑体" w:cs="仿宋" w:hint="eastAsia"/>
          <w:b/>
          <w:bCs/>
          <w:sz w:val="36"/>
          <w:szCs w:val="36"/>
        </w:rPr>
        <w:t>主席团候选人报名表</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1812"/>
        <w:gridCol w:w="1217"/>
        <w:gridCol w:w="2247"/>
        <w:gridCol w:w="2048"/>
      </w:tblGrid>
      <w:tr w:rsidR="002D2154" w:rsidRPr="002D2154" w14:paraId="36A8305E" w14:textId="77777777" w:rsidTr="002D2154">
        <w:trPr>
          <w:trHeight w:val="513"/>
          <w:jc w:val="center"/>
        </w:trPr>
        <w:tc>
          <w:tcPr>
            <w:tcW w:w="1552" w:type="dxa"/>
            <w:shd w:val="clear" w:color="auto" w:fill="FFFFFF"/>
            <w:vAlign w:val="center"/>
          </w:tcPr>
          <w:p w14:paraId="1DDB95CA" w14:textId="77777777" w:rsidR="002D2154" w:rsidRPr="002D2154" w:rsidRDefault="002D2154" w:rsidP="002D2154">
            <w:pPr>
              <w:spacing w:line="300" w:lineRule="auto"/>
              <w:jc w:val="center"/>
              <w:rPr>
                <w:rFonts w:ascii="仿宋_GB2312" w:eastAsia="仿宋_GB2312" w:hAnsi="仿宋" w:cs="Times New Roman"/>
                <w:sz w:val="24"/>
                <w:szCs w:val="24"/>
              </w:rPr>
            </w:pPr>
            <w:r w:rsidRPr="002D2154">
              <w:rPr>
                <w:rFonts w:ascii="仿宋_GB2312" w:eastAsia="仿宋_GB2312" w:hAnsi="仿宋" w:cs="宋体" w:hint="eastAsia"/>
                <w:bCs/>
                <w:kern w:val="0"/>
                <w:sz w:val="24"/>
                <w:szCs w:val="24"/>
              </w:rPr>
              <w:t>姓   名</w:t>
            </w:r>
          </w:p>
        </w:tc>
        <w:tc>
          <w:tcPr>
            <w:tcW w:w="1812" w:type="dxa"/>
            <w:shd w:val="clear" w:color="auto" w:fill="auto"/>
            <w:vAlign w:val="center"/>
          </w:tcPr>
          <w:p w14:paraId="0C0E1AB0" w14:textId="77777777" w:rsidR="002D2154" w:rsidRPr="002D2154" w:rsidRDefault="002D2154" w:rsidP="002D2154">
            <w:pPr>
              <w:spacing w:line="300" w:lineRule="auto"/>
              <w:jc w:val="center"/>
              <w:rPr>
                <w:rFonts w:ascii="仿宋_GB2312" w:eastAsia="仿宋_GB2312" w:hAnsi="仿宋" w:cs="Times New Roman"/>
                <w:sz w:val="24"/>
                <w:szCs w:val="24"/>
              </w:rPr>
            </w:pPr>
          </w:p>
        </w:tc>
        <w:tc>
          <w:tcPr>
            <w:tcW w:w="1217" w:type="dxa"/>
            <w:shd w:val="clear" w:color="auto" w:fill="FFFFFF"/>
            <w:vAlign w:val="center"/>
          </w:tcPr>
          <w:p w14:paraId="14227D2D" w14:textId="77777777" w:rsidR="002D2154" w:rsidRPr="002D2154" w:rsidRDefault="002D2154" w:rsidP="002D2154">
            <w:pPr>
              <w:spacing w:line="300" w:lineRule="auto"/>
              <w:jc w:val="center"/>
              <w:rPr>
                <w:rFonts w:ascii="仿宋_GB2312" w:eastAsia="仿宋_GB2312" w:hAnsi="仿宋" w:cs="Times New Roman"/>
                <w:sz w:val="24"/>
                <w:szCs w:val="24"/>
              </w:rPr>
            </w:pPr>
            <w:r w:rsidRPr="002D2154">
              <w:rPr>
                <w:rFonts w:ascii="仿宋_GB2312" w:eastAsia="仿宋_GB2312" w:hAnsi="仿宋" w:cs="宋体" w:hint="eastAsia"/>
                <w:bCs/>
                <w:kern w:val="0"/>
                <w:sz w:val="24"/>
                <w:szCs w:val="24"/>
              </w:rPr>
              <w:t>性   别</w:t>
            </w:r>
          </w:p>
        </w:tc>
        <w:tc>
          <w:tcPr>
            <w:tcW w:w="2247" w:type="dxa"/>
            <w:vAlign w:val="center"/>
          </w:tcPr>
          <w:p w14:paraId="0A28D369" w14:textId="77777777" w:rsidR="002D2154" w:rsidRPr="002D2154" w:rsidRDefault="002D2154" w:rsidP="002D2154">
            <w:pPr>
              <w:spacing w:line="300" w:lineRule="auto"/>
              <w:jc w:val="center"/>
              <w:rPr>
                <w:rFonts w:ascii="仿宋_GB2312" w:eastAsia="仿宋_GB2312" w:hAnsi="仿宋" w:cs="Times New Roman"/>
                <w:sz w:val="24"/>
                <w:szCs w:val="24"/>
              </w:rPr>
            </w:pPr>
          </w:p>
        </w:tc>
        <w:tc>
          <w:tcPr>
            <w:tcW w:w="2047" w:type="dxa"/>
            <w:vMerge w:val="restart"/>
            <w:vAlign w:val="center"/>
          </w:tcPr>
          <w:p w14:paraId="5B430F20" w14:textId="77777777" w:rsidR="002D2154" w:rsidRPr="002D2154" w:rsidRDefault="002D2154" w:rsidP="002D2154">
            <w:pPr>
              <w:spacing w:line="300" w:lineRule="auto"/>
              <w:jc w:val="center"/>
              <w:rPr>
                <w:rFonts w:ascii="仿宋_GB2312" w:eastAsia="仿宋_GB2312" w:hAnsi="仿宋" w:cs="Times New Roman"/>
                <w:sz w:val="24"/>
                <w:szCs w:val="24"/>
              </w:rPr>
            </w:pPr>
          </w:p>
        </w:tc>
      </w:tr>
      <w:tr w:rsidR="002D2154" w:rsidRPr="002D2154" w14:paraId="7ECC8D23" w14:textId="77777777" w:rsidTr="002D2154">
        <w:trPr>
          <w:trHeight w:val="477"/>
          <w:jc w:val="center"/>
        </w:trPr>
        <w:tc>
          <w:tcPr>
            <w:tcW w:w="1552" w:type="dxa"/>
            <w:shd w:val="clear" w:color="auto" w:fill="FFFFFF"/>
            <w:vAlign w:val="center"/>
          </w:tcPr>
          <w:p w14:paraId="6D5455A5" w14:textId="77777777" w:rsidR="002D2154" w:rsidRPr="002D2154" w:rsidRDefault="002D2154" w:rsidP="002D2154">
            <w:pPr>
              <w:spacing w:line="300" w:lineRule="auto"/>
              <w:jc w:val="center"/>
              <w:rPr>
                <w:rFonts w:ascii="仿宋_GB2312" w:eastAsia="仿宋_GB2312" w:hAnsi="仿宋" w:cs="Times New Roman"/>
                <w:sz w:val="24"/>
                <w:szCs w:val="24"/>
              </w:rPr>
            </w:pPr>
            <w:r w:rsidRPr="002D2154">
              <w:rPr>
                <w:rFonts w:ascii="仿宋_GB2312" w:eastAsia="仿宋_GB2312" w:hAnsi="仿宋" w:cs="宋体" w:hint="eastAsia"/>
                <w:bCs/>
                <w:kern w:val="0"/>
                <w:sz w:val="24"/>
                <w:szCs w:val="24"/>
              </w:rPr>
              <w:t>民   族</w:t>
            </w:r>
          </w:p>
        </w:tc>
        <w:tc>
          <w:tcPr>
            <w:tcW w:w="1812" w:type="dxa"/>
            <w:shd w:val="clear" w:color="auto" w:fill="auto"/>
            <w:vAlign w:val="center"/>
          </w:tcPr>
          <w:p w14:paraId="5766906E" w14:textId="77777777" w:rsidR="002D2154" w:rsidRPr="002D2154" w:rsidRDefault="002D2154" w:rsidP="002D2154">
            <w:pPr>
              <w:spacing w:line="300" w:lineRule="auto"/>
              <w:jc w:val="center"/>
              <w:rPr>
                <w:rFonts w:ascii="仿宋_GB2312" w:eastAsia="仿宋_GB2312" w:hAnsi="仿宋" w:cs="Times New Roman"/>
                <w:sz w:val="24"/>
                <w:szCs w:val="24"/>
              </w:rPr>
            </w:pPr>
          </w:p>
        </w:tc>
        <w:tc>
          <w:tcPr>
            <w:tcW w:w="1217" w:type="dxa"/>
            <w:shd w:val="clear" w:color="auto" w:fill="FFFFFF"/>
            <w:vAlign w:val="center"/>
          </w:tcPr>
          <w:p w14:paraId="14BF9E9C" w14:textId="77777777" w:rsidR="002D2154" w:rsidRPr="002D2154" w:rsidRDefault="002D2154" w:rsidP="002D2154">
            <w:pPr>
              <w:spacing w:line="300" w:lineRule="auto"/>
              <w:jc w:val="center"/>
              <w:rPr>
                <w:rFonts w:ascii="仿宋_GB2312" w:eastAsia="仿宋_GB2312" w:hAnsi="仿宋" w:cs="Times New Roman"/>
                <w:sz w:val="24"/>
                <w:szCs w:val="24"/>
              </w:rPr>
            </w:pPr>
            <w:r w:rsidRPr="002D2154">
              <w:rPr>
                <w:rFonts w:ascii="仿宋_GB2312" w:eastAsia="仿宋_GB2312" w:hAnsi="仿宋" w:cs="宋体" w:hint="eastAsia"/>
                <w:bCs/>
                <w:kern w:val="0"/>
                <w:sz w:val="24"/>
                <w:szCs w:val="24"/>
              </w:rPr>
              <w:t>籍   贯</w:t>
            </w:r>
          </w:p>
        </w:tc>
        <w:tc>
          <w:tcPr>
            <w:tcW w:w="2247" w:type="dxa"/>
            <w:vAlign w:val="center"/>
          </w:tcPr>
          <w:p w14:paraId="16348790" w14:textId="77777777" w:rsidR="002D2154" w:rsidRPr="002D2154" w:rsidRDefault="002D2154" w:rsidP="002D2154">
            <w:pPr>
              <w:spacing w:line="300" w:lineRule="auto"/>
              <w:jc w:val="center"/>
              <w:rPr>
                <w:rFonts w:ascii="仿宋_GB2312" w:eastAsia="仿宋_GB2312" w:hAnsi="仿宋" w:cs="Times New Roman"/>
                <w:sz w:val="24"/>
                <w:szCs w:val="24"/>
              </w:rPr>
            </w:pPr>
          </w:p>
        </w:tc>
        <w:tc>
          <w:tcPr>
            <w:tcW w:w="2047" w:type="dxa"/>
            <w:vMerge/>
            <w:vAlign w:val="center"/>
          </w:tcPr>
          <w:p w14:paraId="78415E53" w14:textId="77777777" w:rsidR="002D2154" w:rsidRPr="002D2154" w:rsidRDefault="002D2154" w:rsidP="002D2154">
            <w:pPr>
              <w:spacing w:line="300" w:lineRule="auto"/>
              <w:jc w:val="center"/>
              <w:rPr>
                <w:rFonts w:ascii="仿宋_GB2312" w:eastAsia="仿宋_GB2312" w:hAnsi="仿宋" w:cs="Times New Roman"/>
                <w:sz w:val="24"/>
                <w:szCs w:val="24"/>
              </w:rPr>
            </w:pPr>
          </w:p>
        </w:tc>
      </w:tr>
      <w:tr w:rsidR="002D2154" w:rsidRPr="002D2154" w14:paraId="4CE72B81" w14:textId="77777777" w:rsidTr="002D2154">
        <w:trPr>
          <w:trHeight w:val="477"/>
          <w:jc w:val="center"/>
        </w:trPr>
        <w:tc>
          <w:tcPr>
            <w:tcW w:w="1552" w:type="dxa"/>
            <w:shd w:val="clear" w:color="auto" w:fill="FFFFFF"/>
            <w:vAlign w:val="center"/>
          </w:tcPr>
          <w:p w14:paraId="084F62A4" w14:textId="77777777" w:rsidR="002D2154" w:rsidRPr="002D2154" w:rsidRDefault="002D2154" w:rsidP="002D2154">
            <w:pPr>
              <w:spacing w:line="300" w:lineRule="auto"/>
              <w:jc w:val="center"/>
              <w:rPr>
                <w:rFonts w:ascii="仿宋_GB2312" w:eastAsia="仿宋_GB2312" w:hAnsi="仿宋" w:cs="宋体"/>
                <w:bCs/>
                <w:kern w:val="0"/>
                <w:sz w:val="24"/>
                <w:szCs w:val="24"/>
              </w:rPr>
            </w:pPr>
            <w:r w:rsidRPr="002D2154">
              <w:rPr>
                <w:rFonts w:ascii="仿宋_GB2312" w:eastAsia="仿宋_GB2312" w:hAnsi="仿宋" w:cs="宋体" w:hint="eastAsia"/>
                <w:bCs/>
                <w:kern w:val="0"/>
                <w:sz w:val="24"/>
                <w:szCs w:val="24"/>
              </w:rPr>
              <w:t>出生日期</w:t>
            </w:r>
          </w:p>
        </w:tc>
        <w:tc>
          <w:tcPr>
            <w:tcW w:w="1812" w:type="dxa"/>
            <w:shd w:val="clear" w:color="auto" w:fill="auto"/>
            <w:vAlign w:val="center"/>
          </w:tcPr>
          <w:p w14:paraId="6887E8D8" w14:textId="77777777" w:rsidR="002D2154" w:rsidRPr="002D2154" w:rsidRDefault="002D2154" w:rsidP="002D2154">
            <w:pPr>
              <w:spacing w:line="300" w:lineRule="auto"/>
              <w:jc w:val="center"/>
              <w:rPr>
                <w:rFonts w:ascii="仿宋_GB2312" w:eastAsia="仿宋_GB2312" w:hAnsi="仿宋" w:cs="Times New Roman"/>
                <w:sz w:val="24"/>
                <w:szCs w:val="24"/>
              </w:rPr>
            </w:pPr>
          </w:p>
        </w:tc>
        <w:tc>
          <w:tcPr>
            <w:tcW w:w="1217" w:type="dxa"/>
            <w:shd w:val="clear" w:color="auto" w:fill="FFFFFF"/>
            <w:vAlign w:val="center"/>
          </w:tcPr>
          <w:p w14:paraId="40FC9A4F" w14:textId="77777777" w:rsidR="002D2154" w:rsidRPr="002D2154" w:rsidRDefault="002D2154" w:rsidP="002D2154">
            <w:pPr>
              <w:spacing w:line="300" w:lineRule="auto"/>
              <w:jc w:val="center"/>
              <w:rPr>
                <w:rFonts w:ascii="仿宋_GB2312" w:eastAsia="仿宋_GB2312" w:hAnsi="仿宋" w:cs="宋体"/>
                <w:bCs/>
                <w:kern w:val="0"/>
                <w:sz w:val="24"/>
                <w:szCs w:val="24"/>
              </w:rPr>
            </w:pPr>
            <w:r w:rsidRPr="002D2154">
              <w:rPr>
                <w:rFonts w:ascii="仿宋_GB2312" w:eastAsia="仿宋_GB2312" w:hAnsi="仿宋" w:cs="宋体" w:hint="eastAsia"/>
                <w:bCs/>
                <w:kern w:val="0"/>
                <w:sz w:val="24"/>
                <w:szCs w:val="24"/>
              </w:rPr>
              <w:t>政治面貌</w:t>
            </w:r>
          </w:p>
        </w:tc>
        <w:tc>
          <w:tcPr>
            <w:tcW w:w="2247" w:type="dxa"/>
            <w:vAlign w:val="center"/>
          </w:tcPr>
          <w:p w14:paraId="35B89B7F" w14:textId="77777777" w:rsidR="002D2154" w:rsidRPr="002D2154" w:rsidRDefault="002D2154" w:rsidP="002D2154">
            <w:pPr>
              <w:spacing w:line="300" w:lineRule="auto"/>
              <w:jc w:val="center"/>
              <w:rPr>
                <w:rFonts w:ascii="仿宋_GB2312" w:eastAsia="仿宋_GB2312" w:hAnsi="仿宋" w:cs="Times New Roman"/>
                <w:sz w:val="24"/>
                <w:szCs w:val="24"/>
              </w:rPr>
            </w:pPr>
          </w:p>
        </w:tc>
        <w:tc>
          <w:tcPr>
            <w:tcW w:w="2047" w:type="dxa"/>
            <w:vMerge/>
            <w:vAlign w:val="center"/>
          </w:tcPr>
          <w:p w14:paraId="063225F7" w14:textId="77777777" w:rsidR="002D2154" w:rsidRPr="002D2154" w:rsidRDefault="002D2154" w:rsidP="002D2154">
            <w:pPr>
              <w:spacing w:line="300" w:lineRule="auto"/>
              <w:jc w:val="center"/>
              <w:rPr>
                <w:rFonts w:ascii="仿宋_GB2312" w:eastAsia="仿宋_GB2312" w:hAnsi="仿宋" w:cs="Times New Roman"/>
                <w:sz w:val="24"/>
                <w:szCs w:val="24"/>
              </w:rPr>
            </w:pPr>
          </w:p>
        </w:tc>
      </w:tr>
      <w:tr w:rsidR="002D2154" w:rsidRPr="002D2154" w14:paraId="462B0C38" w14:textId="77777777" w:rsidTr="002D2154">
        <w:trPr>
          <w:trHeight w:val="477"/>
          <w:jc w:val="center"/>
        </w:trPr>
        <w:tc>
          <w:tcPr>
            <w:tcW w:w="1552" w:type="dxa"/>
            <w:shd w:val="clear" w:color="auto" w:fill="FFFFFF"/>
            <w:vAlign w:val="center"/>
          </w:tcPr>
          <w:p w14:paraId="5B7CC53C" w14:textId="77777777" w:rsidR="002D2154" w:rsidRPr="002D2154" w:rsidRDefault="002D2154" w:rsidP="002D2154">
            <w:pPr>
              <w:spacing w:line="300" w:lineRule="auto"/>
              <w:jc w:val="center"/>
              <w:rPr>
                <w:rFonts w:ascii="仿宋_GB2312" w:eastAsia="仿宋_GB2312" w:hAnsi="仿宋" w:cs="宋体"/>
                <w:bCs/>
                <w:kern w:val="0"/>
                <w:sz w:val="24"/>
                <w:szCs w:val="24"/>
              </w:rPr>
            </w:pPr>
            <w:r w:rsidRPr="002D2154">
              <w:rPr>
                <w:rFonts w:ascii="仿宋_GB2312" w:eastAsia="仿宋_GB2312" w:hAnsi="仿宋" w:cs="宋体" w:hint="eastAsia"/>
                <w:bCs/>
                <w:kern w:val="0"/>
                <w:sz w:val="24"/>
                <w:szCs w:val="24"/>
              </w:rPr>
              <w:t>导   师</w:t>
            </w:r>
          </w:p>
        </w:tc>
        <w:tc>
          <w:tcPr>
            <w:tcW w:w="1812" w:type="dxa"/>
            <w:shd w:val="clear" w:color="auto" w:fill="auto"/>
            <w:vAlign w:val="center"/>
          </w:tcPr>
          <w:p w14:paraId="5CA772AD" w14:textId="77777777" w:rsidR="002D2154" w:rsidRPr="002D2154" w:rsidRDefault="002D2154" w:rsidP="002D2154">
            <w:pPr>
              <w:spacing w:line="300" w:lineRule="auto"/>
              <w:jc w:val="center"/>
              <w:rPr>
                <w:rFonts w:ascii="仿宋_GB2312" w:eastAsia="仿宋_GB2312" w:hAnsi="仿宋" w:cs="宋体"/>
                <w:kern w:val="0"/>
                <w:sz w:val="24"/>
                <w:szCs w:val="24"/>
              </w:rPr>
            </w:pPr>
          </w:p>
        </w:tc>
        <w:tc>
          <w:tcPr>
            <w:tcW w:w="1217" w:type="dxa"/>
            <w:shd w:val="clear" w:color="auto" w:fill="FFFFFF"/>
            <w:vAlign w:val="center"/>
          </w:tcPr>
          <w:p w14:paraId="1EE7358F" w14:textId="77777777" w:rsidR="002D2154" w:rsidRPr="002D2154" w:rsidRDefault="002D2154" w:rsidP="002D2154">
            <w:pPr>
              <w:spacing w:line="300" w:lineRule="auto"/>
              <w:jc w:val="center"/>
              <w:rPr>
                <w:rFonts w:ascii="仿宋_GB2312" w:eastAsia="仿宋_GB2312" w:hAnsi="仿宋" w:cs="宋体"/>
                <w:bCs/>
                <w:kern w:val="0"/>
                <w:sz w:val="24"/>
                <w:szCs w:val="24"/>
              </w:rPr>
            </w:pPr>
            <w:r w:rsidRPr="002D2154">
              <w:rPr>
                <w:rFonts w:ascii="仿宋_GB2312" w:eastAsia="仿宋_GB2312" w:hAnsi="仿宋" w:cs="宋体" w:hint="eastAsia"/>
                <w:bCs/>
                <w:kern w:val="0"/>
                <w:sz w:val="24"/>
                <w:szCs w:val="24"/>
              </w:rPr>
              <w:t>专   业</w:t>
            </w:r>
          </w:p>
        </w:tc>
        <w:tc>
          <w:tcPr>
            <w:tcW w:w="2247" w:type="dxa"/>
            <w:vAlign w:val="center"/>
          </w:tcPr>
          <w:p w14:paraId="26FE7934" w14:textId="77777777" w:rsidR="002D2154" w:rsidRPr="002D2154" w:rsidRDefault="002D2154" w:rsidP="002D2154">
            <w:pPr>
              <w:spacing w:line="300" w:lineRule="auto"/>
              <w:jc w:val="center"/>
              <w:rPr>
                <w:rFonts w:ascii="仿宋_GB2312" w:eastAsia="仿宋_GB2312" w:hAnsi="仿宋" w:cs="Times New Roman"/>
                <w:sz w:val="24"/>
                <w:szCs w:val="24"/>
              </w:rPr>
            </w:pPr>
          </w:p>
        </w:tc>
        <w:tc>
          <w:tcPr>
            <w:tcW w:w="2047" w:type="dxa"/>
            <w:vMerge/>
            <w:vAlign w:val="center"/>
          </w:tcPr>
          <w:p w14:paraId="0B7C99F5" w14:textId="77777777" w:rsidR="002D2154" w:rsidRPr="002D2154" w:rsidRDefault="002D2154" w:rsidP="002D2154">
            <w:pPr>
              <w:spacing w:line="300" w:lineRule="auto"/>
              <w:jc w:val="center"/>
              <w:rPr>
                <w:rFonts w:ascii="仿宋_GB2312" w:eastAsia="仿宋_GB2312" w:hAnsi="仿宋" w:cs="Times New Roman"/>
                <w:sz w:val="24"/>
                <w:szCs w:val="24"/>
              </w:rPr>
            </w:pPr>
          </w:p>
        </w:tc>
      </w:tr>
      <w:tr w:rsidR="002D2154" w:rsidRPr="002D2154" w14:paraId="7394D5B7" w14:textId="77777777" w:rsidTr="002D2154">
        <w:trPr>
          <w:trHeight w:val="477"/>
          <w:jc w:val="center"/>
        </w:trPr>
        <w:tc>
          <w:tcPr>
            <w:tcW w:w="1552" w:type="dxa"/>
            <w:shd w:val="clear" w:color="auto" w:fill="FFFFFF"/>
            <w:vAlign w:val="center"/>
          </w:tcPr>
          <w:p w14:paraId="7C808D5E" w14:textId="77777777" w:rsidR="002D2154" w:rsidRPr="002D2154" w:rsidRDefault="002D2154" w:rsidP="002D2154">
            <w:pPr>
              <w:spacing w:line="300" w:lineRule="auto"/>
              <w:jc w:val="center"/>
              <w:rPr>
                <w:rFonts w:ascii="仿宋_GB2312" w:eastAsia="仿宋_GB2312" w:hAnsi="仿宋" w:cs="Times New Roman"/>
                <w:sz w:val="24"/>
                <w:szCs w:val="24"/>
              </w:rPr>
            </w:pPr>
            <w:r w:rsidRPr="002D2154">
              <w:rPr>
                <w:rFonts w:ascii="仿宋_GB2312" w:eastAsia="仿宋_GB2312" w:hAnsi="仿宋" w:cs="宋体" w:hint="eastAsia"/>
                <w:bCs/>
                <w:kern w:val="0"/>
                <w:sz w:val="24"/>
                <w:szCs w:val="24"/>
              </w:rPr>
              <w:t>竞选职务</w:t>
            </w:r>
          </w:p>
        </w:tc>
        <w:tc>
          <w:tcPr>
            <w:tcW w:w="1812" w:type="dxa"/>
            <w:shd w:val="clear" w:color="auto" w:fill="auto"/>
            <w:vAlign w:val="center"/>
          </w:tcPr>
          <w:p w14:paraId="6ABC44DC" w14:textId="77777777" w:rsidR="002D2154" w:rsidRPr="002D2154" w:rsidRDefault="002D2154" w:rsidP="002D2154">
            <w:pPr>
              <w:spacing w:line="300" w:lineRule="auto"/>
              <w:jc w:val="center"/>
              <w:rPr>
                <w:rFonts w:ascii="仿宋_GB2312" w:eastAsia="仿宋_GB2312" w:hAnsi="仿宋" w:cs="Times New Roman"/>
                <w:sz w:val="24"/>
                <w:szCs w:val="24"/>
              </w:rPr>
            </w:pPr>
          </w:p>
        </w:tc>
        <w:tc>
          <w:tcPr>
            <w:tcW w:w="1217" w:type="dxa"/>
            <w:shd w:val="clear" w:color="auto" w:fill="FFFFFF"/>
            <w:vAlign w:val="center"/>
          </w:tcPr>
          <w:p w14:paraId="53AA938C" w14:textId="77777777" w:rsidR="002D2154" w:rsidRPr="002D2154" w:rsidRDefault="002D2154" w:rsidP="002D2154">
            <w:pPr>
              <w:spacing w:line="300" w:lineRule="auto"/>
              <w:jc w:val="center"/>
              <w:rPr>
                <w:rFonts w:ascii="仿宋_GB2312" w:eastAsia="仿宋_GB2312" w:hAnsi="仿宋" w:cs="Times New Roman"/>
                <w:sz w:val="24"/>
                <w:szCs w:val="24"/>
              </w:rPr>
            </w:pPr>
            <w:r w:rsidRPr="002D2154">
              <w:rPr>
                <w:rFonts w:ascii="仿宋_GB2312" w:eastAsia="仿宋_GB2312" w:hAnsi="仿宋" w:cs="Times New Roman" w:hint="eastAsia"/>
                <w:sz w:val="24"/>
                <w:szCs w:val="24"/>
              </w:rPr>
              <w:t>现住地址</w:t>
            </w:r>
          </w:p>
        </w:tc>
        <w:tc>
          <w:tcPr>
            <w:tcW w:w="2247" w:type="dxa"/>
            <w:vAlign w:val="center"/>
          </w:tcPr>
          <w:p w14:paraId="51EB43B7" w14:textId="77777777" w:rsidR="002D2154" w:rsidRPr="002D2154" w:rsidRDefault="002D2154" w:rsidP="002D2154">
            <w:pPr>
              <w:spacing w:line="300" w:lineRule="auto"/>
              <w:jc w:val="center"/>
              <w:rPr>
                <w:rFonts w:ascii="仿宋_GB2312" w:eastAsia="仿宋_GB2312" w:hAnsi="仿宋" w:cs="Times New Roman"/>
                <w:sz w:val="24"/>
                <w:szCs w:val="24"/>
              </w:rPr>
            </w:pPr>
          </w:p>
        </w:tc>
        <w:tc>
          <w:tcPr>
            <w:tcW w:w="2047" w:type="dxa"/>
            <w:vMerge/>
            <w:vAlign w:val="center"/>
          </w:tcPr>
          <w:p w14:paraId="4991A5DC" w14:textId="77777777" w:rsidR="002D2154" w:rsidRPr="002D2154" w:rsidRDefault="002D2154" w:rsidP="002D2154">
            <w:pPr>
              <w:spacing w:line="300" w:lineRule="auto"/>
              <w:jc w:val="center"/>
              <w:rPr>
                <w:rFonts w:ascii="仿宋_GB2312" w:eastAsia="仿宋_GB2312" w:hAnsi="仿宋" w:cs="Times New Roman"/>
                <w:sz w:val="24"/>
                <w:szCs w:val="24"/>
              </w:rPr>
            </w:pPr>
          </w:p>
        </w:tc>
      </w:tr>
      <w:tr w:rsidR="002D2154" w:rsidRPr="002D2154" w14:paraId="1101E711" w14:textId="77777777" w:rsidTr="002D2154">
        <w:trPr>
          <w:trHeight w:val="596"/>
          <w:jc w:val="center"/>
        </w:trPr>
        <w:tc>
          <w:tcPr>
            <w:tcW w:w="1552" w:type="dxa"/>
            <w:shd w:val="clear" w:color="auto" w:fill="FFFFFF"/>
            <w:vAlign w:val="center"/>
          </w:tcPr>
          <w:p w14:paraId="2FD7C3CB" w14:textId="77777777" w:rsidR="002D2154" w:rsidRPr="002D2154" w:rsidRDefault="002D2154" w:rsidP="002D2154">
            <w:pPr>
              <w:spacing w:line="300" w:lineRule="auto"/>
              <w:jc w:val="center"/>
              <w:rPr>
                <w:rFonts w:ascii="仿宋_GB2312" w:eastAsia="仿宋_GB2312" w:hAnsi="仿宋" w:cs="Times New Roman"/>
                <w:sz w:val="24"/>
                <w:szCs w:val="24"/>
              </w:rPr>
            </w:pPr>
            <w:r w:rsidRPr="002D2154">
              <w:rPr>
                <w:rFonts w:ascii="仿宋_GB2312" w:eastAsia="仿宋_GB2312" w:hAnsi="仿宋" w:cs="宋体" w:hint="eastAsia"/>
                <w:bCs/>
                <w:kern w:val="0"/>
                <w:sz w:val="24"/>
                <w:szCs w:val="24"/>
              </w:rPr>
              <w:t>联系电话</w:t>
            </w:r>
          </w:p>
        </w:tc>
        <w:tc>
          <w:tcPr>
            <w:tcW w:w="1812" w:type="dxa"/>
            <w:shd w:val="clear" w:color="auto" w:fill="auto"/>
            <w:vAlign w:val="center"/>
          </w:tcPr>
          <w:p w14:paraId="037F1565" w14:textId="77777777" w:rsidR="002D2154" w:rsidRPr="002D2154" w:rsidRDefault="002D2154" w:rsidP="002D2154">
            <w:pPr>
              <w:spacing w:line="300" w:lineRule="auto"/>
              <w:jc w:val="center"/>
              <w:rPr>
                <w:rFonts w:ascii="仿宋_GB2312" w:eastAsia="仿宋_GB2312" w:hAnsi="仿宋" w:cs="Times New Roman"/>
                <w:sz w:val="24"/>
                <w:szCs w:val="24"/>
              </w:rPr>
            </w:pPr>
          </w:p>
        </w:tc>
        <w:tc>
          <w:tcPr>
            <w:tcW w:w="1217" w:type="dxa"/>
            <w:shd w:val="clear" w:color="auto" w:fill="FFFFFF"/>
            <w:vAlign w:val="center"/>
          </w:tcPr>
          <w:p w14:paraId="3D648494" w14:textId="77777777" w:rsidR="002D2154" w:rsidRPr="002D2154" w:rsidRDefault="002D2154" w:rsidP="002D2154">
            <w:pPr>
              <w:spacing w:line="300" w:lineRule="auto"/>
              <w:jc w:val="center"/>
              <w:rPr>
                <w:rFonts w:ascii="仿宋_GB2312" w:eastAsia="仿宋_GB2312" w:hAnsi="仿宋" w:cs="Times New Roman"/>
                <w:sz w:val="24"/>
                <w:szCs w:val="24"/>
                <w:shd w:val="clear" w:color="auto" w:fill="E0E0E0"/>
              </w:rPr>
            </w:pPr>
            <w:proofErr w:type="gramStart"/>
            <w:r w:rsidRPr="002D2154">
              <w:rPr>
                <w:rFonts w:ascii="仿宋_GB2312" w:eastAsia="仿宋_GB2312" w:hAnsi="仿宋" w:cs="Times New Roman" w:hint="eastAsia"/>
                <w:sz w:val="24"/>
                <w:szCs w:val="24"/>
                <w:shd w:val="clear" w:color="auto" w:fill="FFFFFF"/>
              </w:rPr>
              <w:t>邮</w:t>
            </w:r>
            <w:proofErr w:type="gramEnd"/>
            <w:r w:rsidRPr="002D2154">
              <w:rPr>
                <w:rFonts w:ascii="仿宋_GB2312" w:eastAsia="仿宋_GB2312" w:hAnsi="仿宋" w:cs="Times New Roman" w:hint="eastAsia"/>
                <w:sz w:val="24"/>
                <w:szCs w:val="24"/>
                <w:shd w:val="clear" w:color="auto" w:fill="FFFFFF"/>
              </w:rPr>
              <w:t xml:space="preserve">  箱</w:t>
            </w:r>
          </w:p>
        </w:tc>
        <w:tc>
          <w:tcPr>
            <w:tcW w:w="4294" w:type="dxa"/>
            <w:gridSpan w:val="2"/>
            <w:vAlign w:val="center"/>
          </w:tcPr>
          <w:p w14:paraId="543F0725" w14:textId="77777777" w:rsidR="002D2154" w:rsidRPr="002D2154" w:rsidRDefault="002D2154" w:rsidP="002D2154">
            <w:pPr>
              <w:spacing w:line="300" w:lineRule="auto"/>
              <w:ind w:firstLineChars="150" w:firstLine="360"/>
              <w:rPr>
                <w:rFonts w:ascii="仿宋_GB2312" w:eastAsia="仿宋_GB2312" w:hAnsi="仿宋" w:cs="Arial"/>
                <w:sz w:val="24"/>
                <w:szCs w:val="24"/>
              </w:rPr>
            </w:pPr>
          </w:p>
        </w:tc>
      </w:tr>
      <w:tr w:rsidR="002D2154" w:rsidRPr="002D2154" w14:paraId="049CA412" w14:textId="77777777" w:rsidTr="002D2154">
        <w:trPr>
          <w:trHeight w:val="532"/>
          <w:jc w:val="center"/>
        </w:trPr>
        <w:tc>
          <w:tcPr>
            <w:tcW w:w="1552" w:type="dxa"/>
            <w:shd w:val="clear" w:color="auto" w:fill="FFFFFF"/>
            <w:vAlign w:val="center"/>
          </w:tcPr>
          <w:p w14:paraId="110A3BBD" w14:textId="77777777" w:rsidR="002D2154" w:rsidRPr="002D2154" w:rsidRDefault="002D2154" w:rsidP="002D2154">
            <w:pPr>
              <w:spacing w:line="300" w:lineRule="auto"/>
              <w:jc w:val="center"/>
              <w:rPr>
                <w:rFonts w:ascii="仿宋_GB2312" w:eastAsia="仿宋_GB2312" w:hAnsi="仿宋" w:cs="宋体"/>
                <w:bCs/>
                <w:kern w:val="0"/>
                <w:sz w:val="24"/>
                <w:szCs w:val="24"/>
              </w:rPr>
            </w:pPr>
            <w:r w:rsidRPr="002D2154">
              <w:rPr>
                <w:rFonts w:ascii="仿宋_GB2312" w:eastAsia="仿宋_GB2312" w:hAnsi="仿宋" w:cs="宋体" w:hint="eastAsia"/>
                <w:bCs/>
                <w:kern w:val="0"/>
                <w:sz w:val="24"/>
                <w:szCs w:val="24"/>
              </w:rPr>
              <w:t>竞选口号</w:t>
            </w:r>
          </w:p>
        </w:tc>
        <w:tc>
          <w:tcPr>
            <w:tcW w:w="7324" w:type="dxa"/>
            <w:gridSpan w:val="4"/>
            <w:vAlign w:val="center"/>
          </w:tcPr>
          <w:p w14:paraId="50A27CDA" w14:textId="77777777" w:rsidR="002D2154" w:rsidRPr="002D2154" w:rsidRDefault="002D2154" w:rsidP="002D2154">
            <w:pPr>
              <w:widowControl/>
              <w:spacing w:line="300" w:lineRule="auto"/>
              <w:rPr>
                <w:rFonts w:ascii="仿宋_GB2312" w:eastAsia="仿宋_GB2312" w:hAnsi="仿宋" w:cs="宋体"/>
                <w:kern w:val="0"/>
                <w:sz w:val="24"/>
                <w:szCs w:val="24"/>
              </w:rPr>
            </w:pPr>
          </w:p>
        </w:tc>
      </w:tr>
      <w:tr w:rsidR="002D2154" w:rsidRPr="002D2154" w14:paraId="7AADAC46" w14:textId="77777777" w:rsidTr="002D2154">
        <w:trPr>
          <w:trHeight w:val="866"/>
          <w:jc w:val="center"/>
        </w:trPr>
        <w:tc>
          <w:tcPr>
            <w:tcW w:w="1552" w:type="dxa"/>
            <w:shd w:val="clear" w:color="auto" w:fill="FFFFFF"/>
            <w:vAlign w:val="center"/>
          </w:tcPr>
          <w:p w14:paraId="084EF719" w14:textId="77777777" w:rsidR="002D2154" w:rsidRPr="002D2154" w:rsidRDefault="002D2154" w:rsidP="002D2154">
            <w:pPr>
              <w:widowControl/>
              <w:spacing w:before="100" w:beforeAutospacing="1" w:after="100" w:afterAutospacing="1" w:line="300" w:lineRule="exact"/>
              <w:jc w:val="center"/>
              <w:rPr>
                <w:rFonts w:ascii="仿宋_GB2312" w:eastAsia="仿宋_GB2312" w:hAnsi="仿宋" w:cs="宋体"/>
                <w:bCs/>
                <w:kern w:val="0"/>
                <w:sz w:val="24"/>
                <w:szCs w:val="24"/>
              </w:rPr>
            </w:pPr>
            <w:r w:rsidRPr="002D2154">
              <w:rPr>
                <w:rFonts w:ascii="仿宋_GB2312" w:eastAsia="仿宋_GB2312" w:hAnsi="仿宋" w:cs="宋体" w:hint="eastAsia"/>
                <w:bCs/>
                <w:kern w:val="0"/>
                <w:sz w:val="24"/>
                <w:szCs w:val="24"/>
              </w:rPr>
              <w:t>个人特长</w:t>
            </w:r>
          </w:p>
        </w:tc>
        <w:tc>
          <w:tcPr>
            <w:tcW w:w="7324" w:type="dxa"/>
            <w:gridSpan w:val="4"/>
            <w:vAlign w:val="center"/>
          </w:tcPr>
          <w:p w14:paraId="586A222B" w14:textId="77777777" w:rsidR="002D2154" w:rsidRPr="002D2154" w:rsidRDefault="002D2154" w:rsidP="002D2154">
            <w:pPr>
              <w:spacing w:line="260" w:lineRule="exact"/>
              <w:rPr>
                <w:rFonts w:ascii="仿宋_GB2312" w:eastAsia="仿宋_GB2312" w:hAnsi="仿宋" w:cs="宋体"/>
                <w:sz w:val="24"/>
                <w:szCs w:val="24"/>
              </w:rPr>
            </w:pPr>
          </w:p>
        </w:tc>
      </w:tr>
      <w:tr w:rsidR="002D2154" w:rsidRPr="002D2154" w14:paraId="68E0B65F" w14:textId="77777777" w:rsidTr="002D2154">
        <w:trPr>
          <w:trHeight w:val="1010"/>
          <w:jc w:val="center"/>
        </w:trPr>
        <w:tc>
          <w:tcPr>
            <w:tcW w:w="1552" w:type="dxa"/>
            <w:shd w:val="clear" w:color="auto" w:fill="FFFFFF"/>
            <w:vAlign w:val="center"/>
          </w:tcPr>
          <w:p w14:paraId="73B705C4" w14:textId="77777777" w:rsidR="002D2154" w:rsidRPr="002D2154" w:rsidRDefault="002D2154" w:rsidP="002D2154">
            <w:pPr>
              <w:widowControl/>
              <w:spacing w:before="100" w:beforeAutospacing="1" w:after="100" w:afterAutospacing="1" w:line="300" w:lineRule="exact"/>
              <w:jc w:val="center"/>
              <w:rPr>
                <w:rFonts w:ascii="仿宋_GB2312" w:eastAsia="仿宋_GB2312" w:hAnsi="仿宋" w:cs="宋体"/>
                <w:bCs/>
                <w:kern w:val="0"/>
                <w:sz w:val="24"/>
                <w:szCs w:val="24"/>
              </w:rPr>
            </w:pPr>
            <w:r w:rsidRPr="002D2154">
              <w:rPr>
                <w:rFonts w:ascii="仿宋_GB2312" w:eastAsia="仿宋_GB2312" w:hAnsi="仿宋" w:cs="宋体" w:hint="eastAsia"/>
                <w:bCs/>
                <w:kern w:val="0"/>
                <w:sz w:val="24"/>
                <w:szCs w:val="24"/>
              </w:rPr>
              <w:t>相关经历</w:t>
            </w:r>
          </w:p>
        </w:tc>
        <w:tc>
          <w:tcPr>
            <w:tcW w:w="7324" w:type="dxa"/>
            <w:gridSpan w:val="4"/>
            <w:vAlign w:val="center"/>
          </w:tcPr>
          <w:p w14:paraId="4F6538A6" w14:textId="77777777" w:rsidR="002D2154" w:rsidRPr="002D2154" w:rsidRDefault="002D2154" w:rsidP="002D2154">
            <w:pPr>
              <w:spacing w:line="260" w:lineRule="exact"/>
              <w:rPr>
                <w:rFonts w:ascii="仿宋_GB2312" w:eastAsia="仿宋_GB2312" w:hAnsi="仿宋" w:cs="Times New Roman"/>
                <w:sz w:val="24"/>
                <w:szCs w:val="24"/>
              </w:rPr>
            </w:pPr>
          </w:p>
          <w:p w14:paraId="793B094D" w14:textId="77777777" w:rsidR="002D2154" w:rsidRPr="002D2154" w:rsidRDefault="002D2154" w:rsidP="002D2154">
            <w:pPr>
              <w:spacing w:line="260" w:lineRule="exact"/>
              <w:rPr>
                <w:rFonts w:ascii="仿宋_GB2312" w:eastAsia="仿宋_GB2312" w:hAnsi="仿宋" w:cs="Times New Roman"/>
                <w:sz w:val="24"/>
                <w:szCs w:val="24"/>
              </w:rPr>
            </w:pPr>
          </w:p>
        </w:tc>
      </w:tr>
      <w:tr w:rsidR="002D2154" w:rsidRPr="002D2154" w14:paraId="1ED7BC5E" w14:textId="77777777" w:rsidTr="002D2154">
        <w:trPr>
          <w:trHeight w:val="2387"/>
          <w:jc w:val="center"/>
        </w:trPr>
        <w:tc>
          <w:tcPr>
            <w:tcW w:w="1552" w:type="dxa"/>
            <w:shd w:val="clear" w:color="auto" w:fill="FFFFFF"/>
            <w:vAlign w:val="center"/>
          </w:tcPr>
          <w:p w14:paraId="0FC14DD4" w14:textId="77777777" w:rsidR="002D2154" w:rsidRPr="002D2154" w:rsidRDefault="002D2154" w:rsidP="002D2154">
            <w:pPr>
              <w:widowControl/>
              <w:spacing w:before="100" w:beforeAutospacing="1" w:after="100" w:afterAutospacing="1" w:line="300" w:lineRule="exact"/>
              <w:jc w:val="center"/>
              <w:rPr>
                <w:rFonts w:ascii="仿宋_GB2312" w:eastAsia="仿宋_GB2312" w:hAnsi="仿宋" w:cs="Times New Roman"/>
                <w:bCs/>
                <w:sz w:val="24"/>
                <w:szCs w:val="24"/>
              </w:rPr>
            </w:pPr>
            <w:r w:rsidRPr="002D2154">
              <w:rPr>
                <w:rFonts w:ascii="仿宋_GB2312" w:eastAsia="仿宋_GB2312" w:hAnsi="仿宋" w:cs="Times New Roman" w:hint="eastAsia"/>
                <w:bCs/>
                <w:sz w:val="24"/>
                <w:szCs w:val="24"/>
              </w:rPr>
              <w:t>曾获奖励</w:t>
            </w:r>
          </w:p>
        </w:tc>
        <w:tc>
          <w:tcPr>
            <w:tcW w:w="7324" w:type="dxa"/>
            <w:gridSpan w:val="4"/>
            <w:vAlign w:val="center"/>
          </w:tcPr>
          <w:p w14:paraId="05D38666" w14:textId="77777777" w:rsidR="002D2154" w:rsidRPr="002D2154" w:rsidRDefault="002D2154" w:rsidP="002D2154">
            <w:pPr>
              <w:spacing w:line="300" w:lineRule="exact"/>
              <w:rPr>
                <w:rFonts w:ascii="仿宋_GB2312" w:eastAsia="仿宋_GB2312" w:hAnsi="仿宋" w:cs="Times New Roman"/>
                <w:sz w:val="24"/>
                <w:szCs w:val="24"/>
              </w:rPr>
            </w:pPr>
          </w:p>
        </w:tc>
      </w:tr>
      <w:tr w:rsidR="002D2154" w:rsidRPr="002D2154" w14:paraId="6CA86083" w14:textId="77777777" w:rsidTr="002D2154">
        <w:trPr>
          <w:trHeight w:val="2455"/>
          <w:jc w:val="center"/>
        </w:trPr>
        <w:tc>
          <w:tcPr>
            <w:tcW w:w="1552" w:type="dxa"/>
            <w:shd w:val="clear" w:color="auto" w:fill="FFFFFF"/>
            <w:vAlign w:val="center"/>
          </w:tcPr>
          <w:p w14:paraId="5562164C" w14:textId="77777777" w:rsidR="002D2154" w:rsidRPr="002D2154" w:rsidRDefault="002D2154" w:rsidP="002D2154">
            <w:pPr>
              <w:widowControl/>
              <w:spacing w:line="300" w:lineRule="auto"/>
              <w:jc w:val="center"/>
              <w:rPr>
                <w:rFonts w:ascii="仿宋_GB2312" w:eastAsia="仿宋_GB2312" w:hAnsi="仿宋" w:cs="Times New Roman"/>
                <w:bCs/>
                <w:sz w:val="24"/>
                <w:szCs w:val="24"/>
              </w:rPr>
            </w:pPr>
            <w:r w:rsidRPr="002D2154">
              <w:rPr>
                <w:rFonts w:ascii="仿宋_GB2312" w:eastAsia="仿宋_GB2312" w:hAnsi="仿宋" w:cs="Times New Roman" w:hint="eastAsia"/>
                <w:bCs/>
                <w:sz w:val="24"/>
                <w:szCs w:val="24"/>
              </w:rPr>
              <w:t>工作设想</w:t>
            </w:r>
          </w:p>
        </w:tc>
        <w:tc>
          <w:tcPr>
            <w:tcW w:w="7324" w:type="dxa"/>
            <w:gridSpan w:val="4"/>
            <w:vAlign w:val="center"/>
          </w:tcPr>
          <w:p w14:paraId="2EFE4BA2" w14:textId="77777777" w:rsidR="002D2154" w:rsidRPr="002D2154" w:rsidRDefault="002D2154" w:rsidP="002D2154">
            <w:pPr>
              <w:spacing w:line="300" w:lineRule="exact"/>
              <w:ind w:firstLine="480"/>
              <w:rPr>
                <w:rFonts w:ascii="仿宋_GB2312" w:eastAsia="仿宋_GB2312" w:hAnsi="仿宋" w:cs="Times New Roman"/>
                <w:sz w:val="24"/>
                <w:szCs w:val="24"/>
              </w:rPr>
            </w:pPr>
          </w:p>
        </w:tc>
      </w:tr>
      <w:tr w:rsidR="002D2154" w:rsidRPr="002D2154" w14:paraId="4F66B428" w14:textId="77777777" w:rsidTr="002D2154">
        <w:trPr>
          <w:trHeight w:val="1179"/>
          <w:jc w:val="center"/>
        </w:trPr>
        <w:tc>
          <w:tcPr>
            <w:tcW w:w="1552" w:type="dxa"/>
            <w:shd w:val="clear" w:color="auto" w:fill="FFFFFF"/>
            <w:vAlign w:val="center"/>
          </w:tcPr>
          <w:p w14:paraId="128B798E" w14:textId="77777777" w:rsidR="002D2154" w:rsidRPr="002D2154" w:rsidRDefault="002D2154" w:rsidP="002D2154">
            <w:pPr>
              <w:widowControl/>
              <w:spacing w:line="300" w:lineRule="auto"/>
              <w:jc w:val="center"/>
              <w:rPr>
                <w:rFonts w:ascii="仿宋_GB2312" w:eastAsia="仿宋_GB2312" w:hAnsi="仿宋" w:cs="Times New Roman"/>
                <w:bCs/>
                <w:sz w:val="24"/>
                <w:szCs w:val="24"/>
              </w:rPr>
            </w:pPr>
            <w:r w:rsidRPr="002D2154">
              <w:rPr>
                <w:rFonts w:ascii="仿宋_GB2312" w:eastAsia="仿宋_GB2312" w:hAnsi="仿宋" w:cs="Times New Roman" w:hint="eastAsia"/>
                <w:bCs/>
                <w:sz w:val="24"/>
                <w:szCs w:val="24"/>
              </w:rPr>
              <w:t>自我评价</w:t>
            </w:r>
          </w:p>
        </w:tc>
        <w:tc>
          <w:tcPr>
            <w:tcW w:w="7324" w:type="dxa"/>
            <w:gridSpan w:val="4"/>
            <w:vAlign w:val="center"/>
          </w:tcPr>
          <w:p w14:paraId="0BC2E8B9" w14:textId="77777777" w:rsidR="002D2154" w:rsidRPr="002D2154" w:rsidRDefault="002D2154" w:rsidP="002D2154">
            <w:pPr>
              <w:spacing w:line="300" w:lineRule="exact"/>
              <w:rPr>
                <w:rFonts w:ascii="仿宋_GB2312" w:eastAsia="仿宋_GB2312" w:hAnsi="仿宋" w:cs="Times New Roman"/>
                <w:sz w:val="24"/>
                <w:szCs w:val="24"/>
              </w:rPr>
            </w:pPr>
          </w:p>
        </w:tc>
      </w:tr>
    </w:tbl>
    <w:p w14:paraId="21EC87BD" w14:textId="149A5329" w:rsidR="00193008" w:rsidRDefault="00193008" w:rsidP="008942F9">
      <w:pPr>
        <w:adjustRightInd w:val="0"/>
        <w:snapToGrid w:val="0"/>
        <w:spacing w:line="560" w:lineRule="exact"/>
        <w:ind w:right="1280"/>
        <w:rPr>
          <w:rFonts w:ascii="仿宋_GB2312" w:eastAsia="仿宋_GB2312" w:hAnsi="仿宋" w:cs="仿宋"/>
          <w:sz w:val="32"/>
          <w:szCs w:val="32"/>
        </w:rPr>
      </w:pPr>
    </w:p>
    <w:p w14:paraId="7B507CEA" w14:textId="51451E6B" w:rsidR="00741415" w:rsidRDefault="00741415" w:rsidP="00741415">
      <w:pPr>
        <w:adjustRightInd w:val="0"/>
        <w:snapToGrid w:val="0"/>
        <w:spacing w:line="560" w:lineRule="exact"/>
        <w:ind w:right="1280"/>
        <w:rPr>
          <w:rFonts w:ascii="黑体" w:eastAsia="黑体" w:hAnsi="黑体" w:cs="仿宋"/>
          <w:b/>
          <w:bCs/>
          <w:sz w:val="32"/>
          <w:szCs w:val="32"/>
        </w:rPr>
      </w:pPr>
      <w:r w:rsidRPr="002D2154">
        <w:rPr>
          <w:rFonts w:ascii="黑体" w:eastAsia="黑体" w:hAnsi="黑体" w:cs="仿宋" w:hint="eastAsia"/>
          <w:b/>
          <w:bCs/>
          <w:sz w:val="32"/>
          <w:szCs w:val="32"/>
        </w:rPr>
        <w:lastRenderedPageBreak/>
        <w:t>附件</w:t>
      </w:r>
      <w:r>
        <w:rPr>
          <w:rFonts w:ascii="黑体" w:eastAsia="黑体" w:hAnsi="黑体" w:cs="仿宋" w:hint="eastAsia"/>
          <w:b/>
          <w:bCs/>
          <w:sz w:val="32"/>
          <w:szCs w:val="32"/>
        </w:rPr>
        <w:t>三</w:t>
      </w:r>
    </w:p>
    <w:p w14:paraId="1A051FDB" w14:textId="77777777" w:rsidR="00497F75" w:rsidRPr="00497F75" w:rsidRDefault="00497F75" w:rsidP="00497F75">
      <w:pPr>
        <w:adjustRightInd w:val="0"/>
        <w:snapToGrid w:val="0"/>
        <w:spacing w:line="560" w:lineRule="exact"/>
        <w:jc w:val="center"/>
        <w:rPr>
          <w:rFonts w:ascii="方正小标宋简体" w:eastAsia="方正小标宋简体" w:hAnsi="方正大标宋简体" w:cs="方正大标宋简体"/>
          <w:sz w:val="44"/>
          <w:szCs w:val="44"/>
        </w:rPr>
      </w:pPr>
      <w:r w:rsidRPr="00497F75">
        <w:rPr>
          <w:rFonts w:ascii="方正小标宋简体" w:eastAsia="方正小标宋简体" w:hAnsi="方正大标宋简体" w:cs="方正大标宋简体" w:hint="eastAsia"/>
          <w:sz w:val="44"/>
          <w:szCs w:val="44"/>
        </w:rPr>
        <w:t>第二十次研究生代表大会代表选举办法</w:t>
      </w:r>
    </w:p>
    <w:p w14:paraId="51A3D3F2" w14:textId="77777777" w:rsidR="00497F75" w:rsidRPr="00497F75" w:rsidRDefault="00497F75" w:rsidP="00497F75">
      <w:pPr>
        <w:adjustRightInd w:val="0"/>
        <w:snapToGrid w:val="0"/>
        <w:spacing w:line="560" w:lineRule="exact"/>
        <w:rPr>
          <w:rFonts w:ascii="仿宋" w:eastAsia="仿宋" w:hAnsi="仿宋" w:cs="仿宋"/>
          <w:sz w:val="30"/>
          <w:szCs w:val="30"/>
        </w:rPr>
      </w:pPr>
    </w:p>
    <w:p w14:paraId="1506DE62"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r w:rsidRPr="00497F75">
        <w:rPr>
          <w:rFonts w:ascii="仿宋_GB2312" w:eastAsia="仿宋_GB2312" w:hAnsi="仿宋" w:cs="仿宋"/>
          <w:bCs/>
          <w:sz w:val="32"/>
          <w:szCs w:val="32"/>
        </w:rPr>
        <w:t>根据《武汉大学研究生会章程》《武汉大学测绘学院研究生会章程》及有关规定，结合测绘学院的实际情况</w:t>
      </w:r>
      <w:r w:rsidRPr="00497F75">
        <w:rPr>
          <w:rFonts w:ascii="仿宋_GB2312" w:eastAsia="仿宋_GB2312" w:hAnsi="仿宋" w:cs="仿宋" w:hint="eastAsia"/>
          <w:bCs/>
          <w:sz w:val="32"/>
          <w:szCs w:val="32"/>
        </w:rPr>
        <w:t>，</w:t>
      </w:r>
      <w:r w:rsidRPr="00497F75">
        <w:rPr>
          <w:rFonts w:ascii="仿宋_GB2312" w:eastAsia="仿宋_GB2312" w:hAnsi="仿宋" w:cs="仿宋"/>
          <w:bCs/>
          <w:sz w:val="32"/>
          <w:szCs w:val="32"/>
        </w:rPr>
        <w:t>特制定本代表选举办法。</w:t>
      </w:r>
    </w:p>
    <w:p w14:paraId="438E058E"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r w:rsidRPr="00497F75">
        <w:rPr>
          <w:rFonts w:ascii="黑体" w:eastAsia="黑体" w:hAnsi="黑体"/>
          <w:sz w:val="32"/>
          <w:szCs w:val="32"/>
        </w:rPr>
        <w:t>第一条</w:t>
      </w:r>
      <w:r w:rsidRPr="00497F75">
        <w:rPr>
          <w:rFonts w:ascii="仿宋_GB2312" w:eastAsia="仿宋_GB2312" w:hAnsi="仿宋" w:cs="仿宋"/>
          <w:b/>
          <w:bCs/>
          <w:sz w:val="32"/>
          <w:szCs w:val="32"/>
        </w:rPr>
        <w:t xml:space="preserve"> </w:t>
      </w:r>
      <w:r w:rsidRPr="00497F75">
        <w:rPr>
          <w:rFonts w:ascii="仿宋_GB2312" w:eastAsia="仿宋_GB2312" w:hAnsi="仿宋" w:cs="仿宋"/>
          <w:bCs/>
          <w:sz w:val="32"/>
          <w:szCs w:val="32"/>
        </w:rPr>
        <w:t>大会代表须为武汉大学测绘学院全日制在校研究生，港澳台学生可作为代表参加大会。留学生如有意愿参加的，可以特邀代表形式列席。</w:t>
      </w:r>
    </w:p>
    <w:p w14:paraId="3A77FC04"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r w:rsidRPr="00497F75">
        <w:rPr>
          <w:rFonts w:ascii="黑体" w:eastAsia="黑体" w:hAnsi="黑体"/>
          <w:sz w:val="32"/>
          <w:szCs w:val="32"/>
        </w:rPr>
        <w:t>第二条</w:t>
      </w:r>
      <w:r w:rsidRPr="00497F75">
        <w:rPr>
          <w:rFonts w:ascii="仿宋_GB2312" w:eastAsia="仿宋_GB2312" w:hAnsi="仿宋" w:cs="仿宋"/>
          <w:b/>
          <w:bCs/>
          <w:sz w:val="32"/>
          <w:szCs w:val="32"/>
        </w:rPr>
        <w:t xml:space="preserve"> </w:t>
      </w:r>
      <w:r w:rsidRPr="00497F75">
        <w:rPr>
          <w:rFonts w:ascii="仿宋_GB2312" w:eastAsia="仿宋_GB2312" w:hAnsi="仿宋" w:cs="仿宋"/>
          <w:bCs/>
          <w:sz w:val="32"/>
          <w:szCs w:val="32"/>
        </w:rPr>
        <w:t>大会代表经班级选举产生</w:t>
      </w:r>
      <w:r w:rsidRPr="00497F75">
        <w:rPr>
          <w:rFonts w:ascii="仿宋_GB2312" w:eastAsia="仿宋_GB2312" w:hAnsi="仿宋" w:cs="仿宋" w:hint="eastAsia"/>
          <w:bCs/>
          <w:sz w:val="32"/>
          <w:szCs w:val="32"/>
        </w:rPr>
        <w:t>。</w:t>
      </w:r>
      <w:r w:rsidRPr="00497F75">
        <w:rPr>
          <w:rFonts w:ascii="仿宋_GB2312" w:eastAsia="仿宋_GB2312" w:hAnsi="仿宋" w:cs="仿宋"/>
          <w:bCs/>
          <w:sz w:val="32"/>
          <w:szCs w:val="32"/>
        </w:rPr>
        <w:t>代表名额一般不低于全日制在校研究生人数的1%，名额分配要覆盖各年级及主要学生社团，其中非校、学院研究生会骨干的学生代表一般不低于60%</w:t>
      </w:r>
      <w:r w:rsidRPr="00497F75">
        <w:rPr>
          <w:rFonts w:ascii="仿宋_GB2312" w:eastAsia="仿宋_GB2312" w:hAnsi="仿宋" w:cs="仿宋" w:hint="eastAsia"/>
          <w:bCs/>
          <w:sz w:val="32"/>
          <w:szCs w:val="32"/>
        </w:rPr>
        <w:t>。</w:t>
      </w:r>
    </w:p>
    <w:p w14:paraId="280C00B8"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r w:rsidRPr="00497F75">
        <w:rPr>
          <w:rFonts w:ascii="黑体" w:eastAsia="黑体" w:hAnsi="黑体"/>
          <w:sz w:val="32"/>
          <w:szCs w:val="32"/>
        </w:rPr>
        <w:t>第三条</w:t>
      </w:r>
      <w:r w:rsidRPr="00497F75">
        <w:rPr>
          <w:rFonts w:ascii="仿宋_GB2312" w:eastAsia="仿宋_GB2312" w:hAnsi="仿宋" w:cs="仿宋"/>
          <w:b/>
          <w:bCs/>
          <w:sz w:val="32"/>
          <w:szCs w:val="32"/>
        </w:rPr>
        <w:t xml:space="preserve"> </w:t>
      </w:r>
      <w:r w:rsidRPr="00497F75">
        <w:rPr>
          <w:rFonts w:ascii="仿宋_GB2312" w:eastAsia="仿宋_GB2312" w:hAnsi="仿宋" w:cs="仿宋"/>
          <w:bCs/>
          <w:sz w:val="32"/>
          <w:szCs w:val="32"/>
        </w:rPr>
        <w:t>班级代表包括：20级、19级硕士每班推选</w:t>
      </w:r>
      <w:r w:rsidRPr="00497F75">
        <w:rPr>
          <w:rFonts w:ascii="仿宋_GB2312" w:eastAsia="仿宋_GB2312" w:hAnsi="仿宋" w:cs="仿宋" w:hint="eastAsia"/>
          <w:bCs/>
          <w:sz w:val="32"/>
          <w:szCs w:val="32"/>
        </w:rPr>
        <w:t>8</w:t>
      </w:r>
      <w:r w:rsidRPr="00497F75">
        <w:rPr>
          <w:rFonts w:ascii="仿宋_GB2312" w:eastAsia="仿宋_GB2312" w:hAnsi="仿宋" w:cs="仿宋"/>
          <w:bCs/>
          <w:sz w:val="32"/>
          <w:szCs w:val="32"/>
        </w:rPr>
        <w:t>名代表；18级硕士每班推选5名代表；20级</w:t>
      </w:r>
      <w:r w:rsidRPr="00497F75">
        <w:rPr>
          <w:rFonts w:ascii="仿宋_GB2312" w:eastAsia="仿宋_GB2312" w:hAnsi="仿宋" w:cs="仿宋" w:hint="eastAsia"/>
          <w:bCs/>
          <w:sz w:val="32"/>
          <w:szCs w:val="32"/>
        </w:rPr>
        <w:t>、</w:t>
      </w:r>
      <w:r w:rsidRPr="00497F75">
        <w:rPr>
          <w:rFonts w:ascii="仿宋_GB2312" w:eastAsia="仿宋_GB2312" w:hAnsi="仿宋" w:cs="仿宋"/>
          <w:bCs/>
          <w:sz w:val="32"/>
          <w:szCs w:val="32"/>
        </w:rPr>
        <w:t>19级博士每班推选5名代表</w:t>
      </w:r>
      <w:r w:rsidRPr="00497F75">
        <w:rPr>
          <w:rFonts w:ascii="仿宋_GB2312" w:eastAsia="仿宋_GB2312" w:hAnsi="仿宋" w:cs="仿宋" w:hint="eastAsia"/>
          <w:bCs/>
          <w:sz w:val="32"/>
          <w:szCs w:val="32"/>
        </w:rPr>
        <w:t>；</w:t>
      </w:r>
      <w:r w:rsidRPr="00497F75">
        <w:rPr>
          <w:rFonts w:ascii="仿宋_GB2312" w:eastAsia="仿宋_GB2312" w:hAnsi="仿宋" w:cs="仿宋"/>
          <w:bCs/>
          <w:sz w:val="32"/>
          <w:szCs w:val="32"/>
        </w:rPr>
        <w:t>18级博士推选3名代表。</w:t>
      </w:r>
    </w:p>
    <w:p w14:paraId="6F844F75"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r w:rsidRPr="00497F75">
        <w:rPr>
          <w:rFonts w:ascii="黑体" w:eastAsia="黑体" w:hAnsi="黑体"/>
          <w:sz w:val="32"/>
          <w:szCs w:val="32"/>
        </w:rPr>
        <w:t>第四条</w:t>
      </w:r>
      <w:r w:rsidRPr="00497F75">
        <w:rPr>
          <w:rFonts w:ascii="仿宋_GB2312" w:eastAsia="仿宋_GB2312" w:hAnsi="仿宋" w:cs="仿宋"/>
          <w:b/>
          <w:bCs/>
          <w:sz w:val="32"/>
          <w:szCs w:val="32"/>
        </w:rPr>
        <w:t xml:space="preserve"> </w:t>
      </w:r>
      <w:r w:rsidRPr="00497F75">
        <w:rPr>
          <w:rFonts w:ascii="仿宋_GB2312" w:eastAsia="仿宋_GB2312" w:hAnsi="仿宋" w:cs="仿宋"/>
          <w:bCs/>
          <w:sz w:val="32"/>
          <w:szCs w:val="32"/>
        </w:rPr>
        <w:t>各班选举代表一定要正式</w:t>
      </w:r>
      <w:r w:rsidRPr="00497F75">
        <w:rPr>
          <w:rFonts w:ascii="仿宋_GB2312" w:eastAsia="仿宋_GB2312" w:hAnsi="仿宋" w:cs="仿宋" w:hint="eastAsia"/>
          <w:bCs/>
          <w:sz w:val="32"/>
          <w:szCs w:val="32"/>
        </w:rPr>
        <w:t>，</w:t>
      </w:r>
      <w:r w:rsidRPr="00497F75">
        <w:rPr>
          <w:rFonts w:ascii="仿宋_GB2312" w:eastAsia="仿宋_GB2312" w:hAnsi="仿宋" w:cs="仿宋"/>
          <w:bCs/>
          <w:sz w:val="32"/>
          <w:szCs w:val="32"/>
        </w:rPr>
        <w:t>严格按照选举办法进行，选举产生的代表要确保准时参加代表大会。</w:t>
      </w:r>
    </w:p>
    <w:p w14:paraId="41E939AF"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r w:rsidRPr="00497F75">
        <w:rPr>
          <w:rFonts w:ascii="黑体" w:eastAsia="黑体" w:hAnsi="黑体"/>
          <w:sz w:val="32"/>
          <w:szCs w:val="32"/>
        </w:rPr>
        <w:t>第五条</w:t>
      </w:r>
      <w:r w:rsidRPr="00497F75">
        <w:rPr>
          <w:rFonts w:ascii="仿宋_GB2312" w:eastAsia="仿宋_GB2312" w:hAnsi="仿宋" w:cs="仿宋"/>
          <w:b/>
          <w:bCs/>
          <w:sz w:val="32"/>
          <w:szCs w:val="32"/>
        </w:rPr>
        <w:t xml:space="preserve"> </w:t>
      </w:r>
      <w:r w:rsidRPr="00497F75">
        <w:rPr>
          <w:rFonts w:ascii="仿宋_GB2312" w:eastAsia="仿宋_GB2312" w:hAnsi="仿宋" w:cs="仿宋"/>
          <w:bCs/>
          <w:sz w:val="32"/>
          <w:szCs w:val="32"/>
        </w:rPr>
        <w:t>代表条件</w:t>
      </w:r>
    </w:p>
    <w:p w14:paraId="2B56C3EB"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r w:rsidRPr="00497F75">
        <w:rPr>
          <w:rFonts w:ascii="仿宋_GB2312" w:eastAsia="仿宋_GB2312" w:hAnsi="仿宋" w:cs="仿宋"/>
          <w:bCs/>
          <w:sz w:val="32"/>
          <w:szCs w:val="32"/>
        </w:rPr>
        <w:t>1</w:t>
      </w:r>
      <w:r w:rsidRPr="00497F75">
        <w:rPr>
          <w:rFonts w:ascii="仿宋_GB2312" w:eastAsia="仿宋_GB2312" w:hAnsi="仿宋" w:cs="仿宋" w:hint="eastAsia"/>
          <w:bCs/>
          <w:sz w:val="32"/>
          <w:szCs w:val="32"/>
        </w:rPr>
        <w:t>、</w:t>
      </w:r>
      <w:r w:rsidRPr="00497F75">
        <w:rPr>
          <w:rFonts w:ascii="仿宋_GB2312" w:eastAsia="仿宋_GB2312" w:hAnsi="仿宋" w:cs="仿宋"/>
          <w:bCs/>
          <w:sz w:val="32"/>
          <w:szCs w:val="32"/>
        </w:rPr>
        <w:t>坚持四项基本原则</w:t>
      </w:r>
      <w:r w:rsidRPr="00497F75">
        <w:rPr>
          <w:rFonts w:ascii="仿宋_GB2312" w:eastAsia="仿宋_GB2312" w:hAnsi="仿宋" w:cs="仿宋" w:hint="eastAsia"/>
          <w:bCs/>
          <w:sz w:val="32"/>
          <w:szCs w:val="32"/>
        </w:rPr>
        <w:t>，</w:t>
      </w:r>
      <w:r w:rsidRPr="00497F75">
        <w:rPr>
          <w:rFonts w:ascii="仿宋_GB2312" w:eastAsia="仿宋_GB2312" w:hAnsi="仿宋" w:cs="仿宋"/>
          <w:bCs/>
          <w:sz w:val="32"/>
          <w:szCs w:val="32"/>
        </w:rPr>
        <w:t>拥护党的各项路线</w:t>
      </w:r>
      <w:r w:rsidRPr="00497F75">
        <w:rPr>
          <w:rFonts w:ascii="仿宋_GB2312" w:eastAsia="仿宋_GB2312" w:hAnsi="仿宋" w:cs="仿宋" w:hint="eastAsia"/>
          <w:bCs/>
          <w:sz w:val="32"/>
          <w:szCs w:val="32"/>
        </w:rPr>
        <w:t>、</w:t>
      </w:r>
      <w:r w:rsidRPr="00497F75">
        <w:rPr>
          <w:rFonts w:ascii="仿宋_GB2312" w:eastAsia="仿宋_GB2312" w:hAnsi="仿宋" w:cs="仿宋"/>
          <w:bCs/>
          <w:sz w:val="32"/>
          <w:szCs w:val="32"/>
        </w:rPr>
        <w:t>方针、政策，遵纪守法；</w:t>
      </w:r>
    </w:p>
    <w:p w14:paraId="3AA6E3F1"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r w:rsidRPr="00497F75">
        <w:rPr>
          <w:rFonts w:ascii="仿宋_GB2312" w:eastAsia="仿宋_GB2312" w:hAnsi="仿宋" w:cs="仿宋"/>
          <w:bCs/>
          <w:sz w:val="32"/>
          <w:szCs w:val="32"/>
        </w:rPr>
        <w:t>2</w:t>
      </w:r>
      <w:r w:rsidRPr="00497F75">
        <w:rPr>
          <w:rFonts w:ascii="仿宋_GB2312" w:eastAsia="仿宋_GB2312" w:hAnsi="仿宋" w:cs="仿宋" w:hint="eastAsia"/>
          <w:bCs/>
          <w:sz w:val="32"/>
          <w:szCs w:val="32"/>
        </w:rPr>
        <w:t>、</w:t>
      </w:r>
      <w:r w:rsidRPr="00497F75">
        <w:rPr>
          <w:rFonts w:ascii="仿宋_GB2312" w:eastAsia="仿宋_GB2312" w:hAnsi="仿宋" w:cs="仿宋"/>
          <w:bCs/>
          <w:sz w:val="32"/>
          <w:szCs w:val="32"/>
        </w:rPr>
        <w:t>学习刻苦</w:t>
      </w:r>
      <w:r w:rsidRPr="00497F75">
        <w:rPr>
          <w:rFonts w:ascii="仿宋_GB2312" w:eastAsia="仿宋_GB2312" w:hAnsi="仿宋" w:cs="仿宋" w:hint="eastAsia"/>
          <w:bCs/>
          <w:sz w:val="32"/>
          <w:szCs w:val="32"/>
        </w:rPr>
        <w:t>，</w:t>
      </w:r>
      <w:r w:rsidRPr="00497F75">
        <w:rPr>
          <w:rFonts w:ascii="仿宋_GB2312" w:eastAsia="仿宋_GB2312" w:hAnsi="仿宋" w:cs="仿宋"/>
          <w:bCs/>
          <w:sz w:val="32"/>
          <w:szCs w:val="32"/>
        </w:rPr>
        <w:t>成绩优良；</w:t>
      </w:r>
    </w:p>
    <w:p w14:paraId="5CED2981" w14:textId="6A854160"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r w:rsidRPr="00497F75">
        <w:rPr>
          <w:rFonts w:ascii="仿宋_GB2312" w:eastAsia="仿宋_GB2312" w:hAnsi="仿宋" w:cs="仿宋"/>
          <w:bCs/>
          <w:sz w:val="32"/>
          <w:szCs w:val="32"/>
        </w:rPr>
        <w:t>3</w:t>
      </w:r>
      <w:r w:rsidRPr="00497F75">
        <w:rPr>
          <w:rFonts w:ascii="仿宋_GB2312" w:eastAsia="仿宋_GB2312" w:hAnsi="仿宋" w:cs="仿宋" w:hint="eastAsia"/>
          <w:bCs/>
          <w:sz w:val="32"/>
          <w:szCs w:val="32"/>
        </w:rPr>
        <w:t>、</w:t>
      </w:r>
      <w:r w:rsidRPr="00497F75">
        <w:rPr>
          <w:rFonts w:ascii="仿宋_GB2312" w:eastAsia="仿宋_GB2312" w:hAnsi="仿宋" w:cs="仿宋"/>
          <w:bCs/>
          <w:sz w:val="32"/>
          <w:szCs w:val="32"/>
        </w:rPr>
        <w:t>关心学院研究生工作</w:t>
      </w:r>
      <w:r w:rsidRPr="00497F75">
        <w:rPr>
          <w:rFonts w:ascii="仿宋_GB2312" w:eastAsia="仿宋_GB2312" w:hAnsi="仿宋" w:cs="仿宋" w:hint="eastAsia"/>
          <w:bCs/>
          <w:sz w:val="32"/>
          <w:szCs w:val="32"/>
        </w:rPr>
        <w:t>，</w:t>
      </w:r>
      <w:r w:rsidRPr="00497F75">
        <w:rPr>
          <w:rFonts w:ascii="仿宋_GB2312" w:eastAsia="仿宋_GB2312" w:hAnsi="仿宋" w:cs="仿宋"/>
          <w:bCs/>
          <w:sz w:val="32"/>
          <w:szCs w:val="32"/>
        </w:rPr>
        <w:t>积极参加学校学院组织的各项研究生活动。</w:t>
      </w:r>
    </w:p>
    <w:p w14:paraId="115E191A"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r w:rsidRPr="00497F75">
        <w:rPr>
          <w:rFonts w:ascii="黑体" w:eastAsia="黑体" w:hAnsi="黑体"/>
          <w:sz w:val="32"/>
          <w:szCs w:val="32"/>
        </w:rPr>
        <w:lastRenderedPageBreak/>
        <w:t>第六条</w:t>
      </w:r>
      <w:r w:rsidRPr="00497F75">
        <w:rPr>
          <w:rFonts w:ascii="仿宋_GB2312" w:eastAsia="仿宋_GB2312" w:hAnsi="仿宋" w:cs="仿宋"/>
          <w:b/>
          <w:bCs/>
          <w:sz w:val="32"/>
          <w:szCs w:val="32"/>
        </w:rPr>
        <w:t xml:space="preserve"> </w:t>
      </w:r>
      <w:r w:rsidRPr="00497F75">
        <w:rPr>
          <w:rFonts w:ascii="仿宋_GB2312" w:eastAsia="仿宋_GB2312" w:hAnsi="仿宋" w:cs="仿宋"/>
          <w:bCs/>
          <w:sz w:val="32"/>
          <w:szCs w:val="32"/>
        </w:rPr>
        <w:t>代表权利</w:t>
      </w:r>
    </w:p>
    <w:p w14:paraId="61F5A8C0"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r w:rsidRPr="00497F75">
        <w:rPr>
          <w:rFonts w:ascii="仿宋_GB2312" w:eastAsia="仿宋_GB2312" w:hAnsi="仿宋" w:cs="仿宋"/>
          <w:bCs/>
          <w:sz w:val="32"/>
          <w:szCs w:val="32"/>
        </w:rPr>
        <w:t>1、选举权；</w:t>
      </w:r>
    </w:p>
    <w:p w14:paraId="2857B155"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r w:rsidRPr="00497F75">
        <w:rPr>
          <w:rFonts w:ascii="仿宋_GB2312" w:eastAsia="仿宋_GB2312" w:hAnsi="仿宋" w:cs="仿宋"/>
          <w:bCs/>
          <w:sz w:val="32"/>
          <w:szCs w:val="32"/>
        </w:rPr>
        <w:t>2、被选举权；</w:t>
      </w:r>
    </w:p>
    <w:p w14:paraId="473ACCB7"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r w:rsidRPr="00497F75">
        <w:rPr>
          <w:rFonts w:ascii="仿宋_GB2312" w:eastAsia="仿宋_GB2312" w:hAnsi="仿宋" w:cs="仿宋"/>
          <w:bCs/>
          <w:sz w:val="32"/>
          <w:szCs w:val="32"/>
        </w:rPr>
        <w:t>3、提案权；</w:t>
      </w:r>
    </w:p>
    <w:p w14:paraId="35CC6338"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bCs/>
          <w:sz w:val="32"/>
          <w:szCs w:val="32"/>
        </w:rPr>
      </w:pPr>
      <w:r w:rsidRPr="00497F75">
        <w:rPr>
          <w:rFonts w:ascii="仿宋_GB2312" w:eastAsia="仿宋_GB2312" w:hAnsi="仿宋" w:cs="仿宋"/>
          <w:bCs/>
          <w:sz w:val="32"/>
          <w:szCs w:val="32"/>
        </w:rPr>
        <w:t>4、监督代表大会工作。</w:t>
      </w:r>
    </w:p>
    <w:p w14:paraId="7D0733E8"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r w:rsidRPr="00497F75">
        <w:rPr>
          <w:rFonts w:ascii="黑体" w:eastAsia="黑体" w:hAnsi="黑体"/>
          <w:sz w:val="32"/>
          <w:szCs w:val="32"/>
        </w:rPr>
        <w:t>第七条</w:t>
      </w:r>
      <w:r w:rsidRPr="00497F75">
        <w:rPr>
          <w:rFonts w:ascii="仿宋_GB2312" w:eastAsia="仿宋_GB2312" w:hAnsi="仿宋" w:cs="仿宋"/>
          <w:b/>
          <w:bCs/>
          <w:sz w:val="32"/>
          <w:szCs w:val="32"/>
        </w:rPr>
        <w:t xml:space="preserve"> </w:t>
      </w:r>
      <w:r w:rsidRPr="00497F75">
        <w:rPr>
          <w:rFonts w:ascii="仿宋_GB2312" w:eastAsia="仿宋_GB2312" w:hAnsi="仿宋" w:cs="仿宋"/>
          <w:bCs/>
          <w:sz w:val="32"/>
          <w:szCs w:val="32"/>
        </w:rPr>
        <w:t>代表义务</w:t>
      </w:r>
    </w:p>
    <w:p w14:paraId="185F3FF3"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r w:rsidRPr="00497F75">
        <w:rPr>
          <w:rFonts w:ascii="仿宋_GB2312" w:eastAsia="仿宋_GB2312" w:hAnsi="仿宋" w:cs="仿宋"/>
          <w:bCs/>
          <w:sz w:val="32"/>
          <w:szCs w:val="32"/>
        </w:rPr>
        <w:t>1</w:t>
      </w:r>
      <w:r w:rsidRPr="00497F75">
        <w:rPr>
          <w:rFonts w:ascii="仿宋_GB2312" w:eastAsia="仿宋_GB2312" w:hAnsi="仿宋" w:cs="仿宋" w:hint="eastAsia"/>
          <w:bCs/>
          <w:sz w:val="32"/>
          <w:szCs w:val="32"/>
        </w:rPr>
        <w:t>、</w:t>
      </w:r>
      <w:r w:rsidRPr="00497F75">
        <w:rPr>
          <w:rFonts w:ascii="仿宋_GB2312" w:eastAsia="仿宋_GB2312" w:hAnsi="仿宋" w:cs="仿宋"/>
          <w:bCs/>
          <w:sz w:val="32"/>
          <w:szCs w:val="32"/>
        </w:rPr>
        <w:t>遵守大会纪律</w:t>
      </w:r>
      <w:r w:rsidRPr="00497F75">
        <w:rPr>
          <w:rFonts w:ascii="仿宋_GB2312" w:eastAsia="仿宋_GB2312" w:hAnsi="仿宋" w:cs="仿宋" w:hint="eastAsia"/>
          <w:bCs/>
          <w:sz w:val="32"/>
          <w:szCs w:val="32"/>
        </w:rPr>
        <w:t>，</w:t>
      </w:r>
      <w:r w:rsidRPr="00497F75">
        <w:rPr>
          <w:rFonts w:ascii="仿宋_GB2312" w:eastAsia="仿宋_GB2312" w:hAnsi="仿宋" w:cs="仿宋"/>
          <w:bCs/>
          <w:sz w:val="32"/>
          <w:szCs w:val="32"/>
        </w:rPr>
        <w:t>妥善保管大会所发材料</w:t>
      </w:r>
      <w:r w:rsidRPr="00497F75">
        <w:rPr>
          <w:rFonts w:ascii="仿宋_GB2312" w:eastAsia="仿宋_GB2312" w:hAnsi="仿宋" w:cs="仿宋" w:hint="eastAsia"/>
          <w:bCs/>
          <w:sz w:val="32"/>
          <w:szCs w:val="32"/>
        </w:rPr>
        <w:t>，</w:t>
      </w:r>
      <w:r w:rsidRPr="00497F75">
        <w:rPr>
          <w:rFonts w:ascii="仿宋_GB2312" w:eastAsia="仿宋_GB2312" w:hAnsi="仿宋" w:cs="仿宋"/>
          <w:bCs/>
          <w:sz w:val="32"/>
          <w:szCs w:val="32"/>
        </w:rPr>
        <w:t>不得转借他人、不得遗失；</w:t>
      </w:r>
    </w:p>
    <w:p w14:paraId="1924F9B6"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r w:rsidRPr="00497F75">
        <w:rPr>
          <w:rFonts w:ascii="仿宋_GB2312" w:eastAsia="仿宋_GB2312" w:hAnsi="仿宋" w:cs="仿宋"/>
          <w:bCs/>
          <w:sz w:val="32"/>
          <w:szCs w:val="32"/>
        </w:rPr>
        <w:t>2、执行大会的各项决定；</w:t>
      </w:r>
    </w:p>
    <w:p w14:paraId="3A8C89F1"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r w:rsidRPr="00497F75">
        <w:rPr>
          <w:rFonts w:ascii="仿宋_GB2312" w:eastAsia="仿宋_GB2312" w:hAnsi="仿宋" w:cs="仿宋"/>
          <w:bCs/>
          <w:sz w:val="32"/>
          <w:szCs w:val="32"/>
        </w:rPr>
        <w:t>3</w:t>
      </w:r>
      <w:r w:rsidRPr="00497F75">
        <w:rPr>
          <w:rFonts w:ascii="仿宋_GB2312" w:eastAsia="仿宋_GB2312" w:hAnsi="仿宋" w:cs="仿宋" w:hint="eastAsia"/>
          <w:bCs/>
          <w:sz w:val="32"/>
          <w:szCs w:val="32"/>
        </w:rPr>
        <w:t>、</w:t>
      </w:r>
      <w:r w:rsidRPr="00497F75">
        <w:rPr>
          <w:rFonts w:ascii="仿宋_GB2312" w:eastAsia="仿宋_GB2312" w:hAnsi="仿宋" w:cs="仿宋"/>
          <w:bCs/>
          <w:sz w:val="32"/>
          <w:szCs w:val="32"/>
        </w:rPr>
        <w:t>会议开始后，遵守会场的秩序和纪律，将移动通讯工具关闭或调至无声状态；</w:t>
      </w:r>
    </w:p>
    <w:p w14:paraId="3C94BFB0"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r w:rsidRPr="00497F75">
        <w:rPr>
          <w:rFonts w:ascii="仿宋_GB2312" w:eastAsia="仿宋_GB2312" w:hAnsi="仿宋" w:cs="仿宋"/>
          <w:bCs/>
          <w:sz w:val="32"/>
          <w:szCs w:val="32"/>
        </w:rPr>
        <w:t>4</w:t>
      </w:r>
      <w:r w:rsidRPr="00497F75">
        <w:rPr>
          <w:rFonts w:ascii="仿宋_GB2312" w:eastAsia="仿宋_GB2312" w:hAnsi="仿宋" w:cs="仿宋" w:hint="eastAsia"/>
          <w:bCs/>
          <w:sz w:val="32"/>
          <w:szCs w:val="32"/>
        </w:rPr>
        <w:t>、</w:t>
      </w:r>
      <w:r w:rsidRPr="00497F75">
        <w:rPr>
          <w:rFonts w:ascii="仿宋_GB2312" w:eastAsia="仿宋_GB2312" w:hAnsi="仿宋" w:cs="仿宋"/>
          <w:bCs/>
          <w:sz w:val="32"/>
          <w:szCs w:val="32"/>
        </w:rPr>
        <w:t>提前十五分钟入场</w:t>
      </w:r>
      <w:r w:rsidRPr="00497F75">
        <w:rPr>
          <w:rFonts w:ascii="仿宋_GB2312" w:eastAsia="仿宋_GB2312" w:hAnsi="仿宋" w:cs="仿宋" w:hint="eastAsia"/>
          <w:bCs/>
          <w:sz w:val="32"/>
          <w:szCs w:val="32"/>
        </w:rPr>
        <w:t>。</w:t>
      </w:r>
      <w:r w:rsidRPr="00497F75">
        <w:rPr>
          <w:rFonts w:ascii="仿宋_GB2312" w:eastAsia="仿宋_GB2312" w:hAnsi="仿宋" w:cs="仿宋"/>
          <w:bCs/>
          <w:sz w:val="32"/>
          <w:szCs w:val="32"/>
        </w:rPr>
        <w:t>入场前在签到处签到，并按指定位置就座。代表原则上不得请假，如有特殊原因不能出席者应提前一天向大会筹备委员会请假，并递交书面申请。</w:t>
      </w:r>
    </w:p>
    <w:p w14:paraId="318A9450"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r w:rsidRPr="00497F75">
        <w:rPr>
          <w:rFonts w:ascii="黑体" w:eastAsia="黑体" w:hAnsi="黑体"/>
          <w:sz w:val="32"/>
          <w:szCs w:val="32"/>
        </w:rPr>
        <w:t>第八条</w:t>
      </w:r>
      <w:r w:rsidRPr="00497F75">
        <w:rPr>
          <w:rFonts w:ascii="仿宋_GB2312" w:eastAsia="仿宋_GB2312" w:hAnsi="仿宋" w:cs="仿宋"/>
          <w:b/>
          <w:bCs/>
          <w:sz w:val="32"/>
          <w:szCs w:val="32"/>
        </w:rPr>
        <w:t xml:space="preserve"> </w:t>
      </w:r>
      <w:r w:rsidRPr="00497F75">
        <w:rPr>
          <w:rFonts w:ascii="仿宋_GB2312" w:eastAsia="仿宋_GB2312" w:hAnsi="仿宋" w:cs="仿宋"/>
          <w:bCs/>
          <w:sz w:val="32"/>
          <w:szCs w:val="32"/>
        </w:rPr>
        <w:t>代表经筹备委员会资格审查通过后</w:t>
      </w:r>
      <w:r w:rsidRPr="00497F75">
        <w:rPr>
          <w:rFonts w:ascii="仿宋_GB2312" w:eastAsia="仿宋_GB2312" w:hAnsi="仿宋" w:cs="仿宋" w:hint="eastAsia"/>
          <w:bCs/>
          <w:sz w:val="32"/>
          <w:szCs w:val="32"/>
        </w:rPr>
        <w:t>，</w:t>
      </w:r>
      <w:r w:rsidRPr="00497F75">
        <w:rPr>
          <w:rFonts w:ascii="仿宋_GB2312" w:eastAsia="仿宋_GB2312" w:hAnsi="仿宋" w:cs="仿宋"/>
          <w:bCs/>
          <w:sz w:val="32"/>
          <w:szCs w:val="32"/>
        </w:rPr>
        <w:t>方成为正式代表，下发代表证。</w:t>
      </w:r>
    </w:p>
    <w:p w14:paraId="2C687E95"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r w:rsidRPr="00497F75">
        <w:rPr>
          <w:rFonts w:ascii="黑体" w:eastAsia="黑体" w:hAnsi="黑体"/>
          <w:sz w:val="32"/>
          <w:szCs w:val="32"/>
        </w:rPr>
        <w:t>第九条</w:t>
      </w:r>
      <w:r w:rsidRPr="00497F75">
        <w:rPr>
          <w:rFonts w:ascii="仿宋_GB2312" w:eastAsia="仿宋_GB2312" w:hAnsi="仿宋" w:cs="仿宋"/>
          <w:b/>
          <w:bCs/>
          <w:sz w:val="32"/>
          <w:szCs w:val="32"/>
        </w:rPr>
        <w:t xml:space="preserve"> </w:t>
      </w:r>
      <w:r w:rsidRPr="00497F75">
        <w:rPr>
          <w:rFonts w:ascii="仿宋_GB2312" w:eastAsia="仿宋_GB2312" w:hAnsi="仿宋" w:cs="仿宋"/>
          <w:bCs/>
          <w:sz w:val="32"/>
          <w:szCs w:val="32"/>
        </w:rPr>
        <w:t>本选举办法解释权归第二十次研究生代表大 会筹备委员会。</w:t>
      </w:r>
    </w:p>
    <w:p w14:paraId="3FCCD27A" w14:textId="77777777" w:rsidR="00497F75" w:rsidRPr="00497F75" w:rsidRDefault="00497F75" w:rsidP="00497F75">
      <w:pPr>
        <w:adjustRightInd w:val="0"/>
        <w:snapToGrid w:val="0"/>
        <w:spacing w:line="560" w:lineRule="exact"/>
        <w:ind w:firstLineChars="200" w:firstLine="640"/>
        <w:rPr>
          <w:rFonts w:ascii="仿宋_GB2312" w:eastAsia="仿宋_GB2312" w:hAnsi="仿宋" w:cs="仿宋"/>
          <w:sz w:val="32"/>
          <w:szCs w:val="32"/>
        </w:rPr>
      </w:pPr>
    </w:p>
    <w:p w14:paraId="2FB35C93" w14:textId="77777777" w:rsidR="00497F75" w:rsidRPr="00497F75" w:rsidRDefault="00497F75" w:rsidP="00497F75">
      <w:pPr>
        <w:adjustRightInd w:val="0"/>
        <w:snapToGrid w:val="0"/>
        <w:spacing w:line="560" w:lineRule="exact"/>
        <w:ind w:firstLineChars="200" w:firstLine="640"/>
        <w:jc w:val="right"/>
        <w:rPr>
          <w:rFonts w:ascii="仿宋_GB2312" w:eastAsia="仿宋_GB2312" w:hAnsi="仿宋" w:cs="仿宋"/>
          <w:sz w:val="32"/>
          <w:szCs w:val="32"/>
        </w:rPr>
      </w:pPr>
      <w:r w:rsidRPr="00497F75">
        <w:rPr>
          <w:rFonts w:ascii="仿宋_GB2312" w:eastAsia="仿宋_GB2312" w:hAnsi="仿宋" w:cs="仿宋"/>
          <w:bCs/>
          <w:sz w:val="32"/>
          <w:szCs w:val="32"/>
        </w:rPr>
        <w:t>测绘学院第二十次研究生代表大会筹备委员会</w:t>
      </w:r>
    </w:p>
    <w:p w14:paraId="0EF34D78" w14:textId="77777777" w:rsidR="00497F75" w:rsidRPr="00497F75" w:rsidRDefault="00497F75" w:rsidP="00497F75">
      <w:pPr>
        <w:adjustRightInd w:val="0"/>
        <w:snapToGrid w:val="0"/>
        <w:spacing w:line="560" w:lineRule="exact"/>
        <w:ind w:right="1280" w:firstLineChars="200" w:firstLine="640"/>
        <w:jc w:val="center"/>
        <w:rPr>
          <w:rFonts w:ascii="仿宋_GB2312" w:eastAsia="仿宋_GB2312" w:hAnsi="仿宋" w:cs="仿宋"/>
          <w:bCs/>
          <w:sz w:val="32"/>
          <w:szCs w:val="32"/>
        </w:rPr>
      </w:pPr>
      <w:r w:rsidRPr="00497F75">
        <w:rPr>
          <w:rFonts w:ascii="仿宋_GB2312" w:eastAsia="仿宋_GB2312" w:hAnsi="仿宋" w:cs="仿宋"/>
          <w:bCs/>
          <w:sz w:val="32"/>
          <w:szCs w:val="32"/>
        </w:rPr>
        <w:t xml:space="preserve">                    2021年5月27日</w:t>
      </w:r>
    </w:p>
    <w:p w14:paraId="2996D20E" w14:textId="26EFB4CF" w:rsidR="00497F75" w:rsidRDefault="00497F75">
      <w:pPr>
        <w:widowControl/>
        <w:jc w:val="left"/>
        <w:rPr>
          <w:rFonts w:ascii="黑体" w:eastAsia="黑体" w:hAnsi="黑体" w:cs="仿宋"/>
          <w:b/>
          <w:bCs/>
          <w:sz w:val="32"/>
          <w:szCs w:val="32"/>
        </w:rPr>
      </w:pPr>
      <w:r>
        <w:rPr>
          <w:rFonts w:ascii="黑体" w:eastAsia="黑体" w:hAnsi="黑体" w:cs="仿宋"/>
          <w:b/>
          <w:bCs/>
          <w:sz w:val="32"/>
          <w:szCs w:val="32"/>
        </w:rPr>
        <w:br w:type="page"/>
      </w:r>
    </w:p>
    <w:p w14:paraId="04118461" w14:textId="1CA36A7F" w:rsidR="00497F75" w:rsidRPr="00C146ED" w:rsidRDefault="00497F75" w:rsidP="00741415">
      <w:pPr>
        <w:adjustRightInd w:val="0"/>
        <w:snapToGrid w:val="0"/>
        <w:spacing w:line="560" w:lineRule="exact"/>
        <w:ind w:right="1280"/>
        <w:rPr>
          <w:rFonts w:ascii="黑体" w:eastAsia="黑体" w:hAnsi="黑体" w:cs="仿宋" w:hint="eastAsia"/>
          <w:b/>
          <w:bCs/>
          <w:sz w:val="32"/>
          <w:szCs w:val="32"/>
        </w:rPr>
      </w:pPr>
      <w:r w:rsidRPr="002D2154">
        <w:rPr>
          <w:rFonts w:ascii="黑体" w:eastAsia="黑体" w:hAnsi="黑体" w:cs="仿宋" w:hint="eastAsia"/>
          <w:b/>
          <w:bCs/>
          <w:sz w:val="32"/>
          <w:szCs w:val="32"/>
        </w:rPr>
        <w:lastRenderedPageBreak/>
        <w:t>附件</w:t>
      </w:r>
      <w:r>
        <w:rPr>
          <w:rFonts w:ascii="黑体" w:eastAsia="黑体" w:hAnsi="黑体" w:cs="仿宋" w:hint="eastAsia"/>
          <w:b/>
          <w:bCs/>
          <w:sz w:val="32"/>
          <w:szCs w:val="32"/>
        </w:rPr>
        <w:t>四</w:t>
      </w:r>
    </w:p>
    <w:p w14:paraId="0789598D" w14:textId="77777777" w:rsidR="00741415" w:rsidRPr="00741415" w:rsidRDefault="00741415" w:rsidP="00741415">
      <w:pPr>
        <w:adjustRightInd w:val="0"/>
        <w:snapToGrid w:val="0"/>
        <w:spacing w:line="560" w:lineRule="exact"/>
        <w:jc w:val="center"/>
        <w:rPr>
          <w:rFonts w:ascii="方正小标宋简体" w:eastAsia="方正小标宋简体" w:hAnsi="方正大标宋简体" w:cs="方正大标宋简体"/>
          <w:bCs/>
          <w:sz w:val="44"/>
          <w:szCs w:val="44"/>
        </w:rPr>
      </w:pPr>
    </w:p>
    <w:p w14:paraId="3B3D3A55" w14:textId="77777777" w:rsidR="00741415" w:rsidRPr="00741415" w:rsidRDefault="00741415" w:rsidP="00741415">
      <w:pPr>
        <w:adjustRightInd w:val="0"/>
        <w:snapToGrid w:val="0"/>
        <w:spacing w:line="560" w:lineRule="exact"/>
        <w:jc w:val="center"/>
        <w:rPr>
          <w:rFonts w:ascii="方正小标宋简体" w:eastAsia="方正小标宋简体" w:hAnsi="方正大标宋简体" w:cs="方正大标宋简体"/>
          <w:sz w:val="44"/>
          <w:szCs w:val="44"/>
        </w:rPr>
      </w:pPr>
      <w:r w:rsidRPr="00741415">
        <w:rPr>
          <w:rFonts w:ascii="方正小标宋简体" w:eastAsia="方正小标宋简体" w:hAnsi="方正大标宋简体" w:cs="方正大标宋简体"/>
          <w:bCs/>
          <w:sz w:val="44"/>
          <w:szCs w:val="44"/>
        </w:rPr>
        <w:t>武汉大学测绘学院第</w:t>
      </w:r>
      <w:r w:rsidRPr="00741415">
        <w:rPr>
          <w:rFonts w:ascii="方正小标宋简体" w:eastAsia="方正小标宋简体" w:hAnsi="方正大标宋简体" w:cs="方正大标宋简体" w:hint="eastAsia"/>
          <w:bCs/>
          <w:sz w:val="44"/>
          <w:szCs w:val="44"/>
        </w:rPr>
        <w:t>二十</w:t>
      </w:r>
      <w:r w:rsidRPr="00741415">
        <w:rPr>
          <w:rFonts w:ascii="方正小标宋简体" w:eastAsia="方正小标宋简体" w:hAnsi="方正大标宋简体" w:cs="方正大标宋简体"/>
          <w:bCs/>
          <w:sz w:val="44"/>
          <w:szCs w:val="44"/>
        </w:rPr>
        <w:t>届研究生会</w:t>
      </w:r>
    </w:p>
    <w:p w14:paraId="36F3ACFD" w14:textId="77777777" w:rsidR="00741415" w:rsidRPr="00741415" w:rsidRDefault="00741415" w:rsidP="00741415">
      <w:pPr>
        <w:adjustRightInd w:val="0"/>
        <w:snapToGrid w:val="0"/>
        <w:spacing w:line="560" w:lineRule="exact"/>
        <w:jc w:val="center"/>
        <w:rPr>
          <w:rFonts w:ascii="方正小标宋简体" w:eastAsia="方正小标宋简体" w:hAnsi="方正大标宋简体" w:cs="方正大标宋简体"/>
          <w:bCs/>
          <w:sz w:val="44"/>
          <w:szCs w:val="44"/>
        </w:rPr>
      </w:pPr>
      <w:r w:rsidRPr="00741415">
        <w:rPr>
          <w:rFonts w:ascii="方正小标宋简体" w:eastAsia="方正小标宋简体" w:hAnsi="方正大标宋简体" w:cs="方正大标宋简体"/>
          <w:bCs/>
          <w:sz w:val="44"/>
          <w:szCs w:val="44"/>
        </w:rPr>
        <w:t>主席团产生办法</w:t>
      </w:r>
    </w:p>
    <w:p w14:paraId="3D404525" w14:textId="77777777" w:rsidR="00741415" w:rsidRPr="00741415" w:rsidRDefault="00741415" w:rsidP="00741415">
      <w:pPr>
        <w:adjustRightInd w:val="0"/>
        <w:snapToGrid w:val="0"/>
        <w:spacing w:line="560" w:lineRule="exact"/>
        <w:jc w:val="center"/>
        <w:rPr>
          <w:rFonts w:ascii="方正小标宋简体" w:eastAsia="方正小标宋简体" w:hAnsi="方正大标宋简体" w:cs="方正大标宋简体"/>
          <w:sz w:val="44"/>
          <w:szCs w:val="44"/>
        </w:rPr>
      </w:pPr>
    </w:p>
    <w:p w14:paraId="65A9711C" w14:textId="77777777" w:rsidR="00741415" w:rsidRPr="00741415" w:rsidRDefault="00741415" w:rsidP="00741415">
      <w:pPr>
        <w:adjustRightInd w:val="0"/>
        <w:snapToGrid w:val="0"/>
        <w:spacing w:line="560" w:lineRule="exact"/>
        <w:jc w:val="center"/>
        <w:rPr>
          <w:rFonts w:ascii="仿宋" w:eastAsia="仿宋" w:hAnsi="仿宋" w:cs="仿宋"/>
          <w:sz w:val="30"/>
          <w:szCs w:val="30"/>
        </w:rPr>
      </w:pPr>
      <w:r w:rsidRPr="00741415">
        <w:rPr>
          <w:rFonts w:ascii="仿宋" w:eastAsia="仿宋" w:hAnsi="仿宋" w:cs="仿宋" w:hint="eastAsia"/>
          <w:sz w:val="30"/>
          <w:szCs w:val="30"/>
        </w:rPr>
        <w:t>第一章</w:t>
      </w:r>
      <w:r w:rsidRPr="00741415">
        <w:rPr>
          <w:rFonts w:ascii="仿宋" w:eastAsia="仿宋" w:hAnsi="仿宋" w:cs="仿宋"/>
          <w:sz w:val="30"/>
          <w:szCs w:val="30"/>
        </w:rPr>
        <w:t xml:space="preserve">  </w:t>
      </w:r>
      <w:r w:rsidRPr="00741415">
        <w:rPr>
          <w:rFonts w:ascii="仿宋" w:eastAsia="仿宋" w:hAnsi="仿宋" w:cs="仿宋" w:hint="eastAsia"/>
          <w:sz w:val="30"/>
          <w:szCs w:val="30"/>
        </w:rPr>
        <w:t>研究生</w:t>
      </w:r>
      <w:r w:rsidRPr="00741415">
        <w:rPr>
          <w:rFonts w:ascii="仿宋" w:eastAsia="仿宋" w:hAnsi="仿宋" w:cs="仿宋"/>
          <w:bCs/>
          <w:sz w:val="30"/>
          <w:szCs w:val="30"/>
        </w:rPr>
        <w:t>会主席团推荐人选提名条件</w:t>
      </w:r>
    </w:p>
    <w:p w14:paraId="306522C1" w14:textId="77777777" w:rsidR="00741415" w:rsidRPr="00741415" w:rsidRDefault="00741415" w:rsidP="00741415">
      <w:pPr>
        <w:adjustRightInd w:val="0"/>
        <w:snapToGrid w:val="0"/>
        <w:spacing w:line="560" w:lineRule="exact"/>
        <w:ind w:firstLineChars="200" w:firstLine="602"/>
        <w:rPr>
          <w:rFonts w:ascii="仿宋" w:eastAsia="仿宋" w:hAnsi="仿宋" w:cs="仿宋"/>
          <w:sz w:val="30"/>
          <w:szCs w:val="30"/>
        </w:rPr>
      </w:pPr>
      <w:r w:rsidRPr="00741415">
        <w:rPr>
          <w:rFonts w:ascii="仿宋" w:eastAsia="仿宋" w:hAnsi="仿宋" w:cs="仿宋"/>
          <w:b/>
          <w:bCs/>
          <w:sz w:val="30"/>
          <w:szCs w:val="30"/>
        </w:rPr>
        <w:t xml:space="preserve">第一条 </w:t>
      </w:r>
      <w:r w:rsidRPr="00741415">
        <w:rPr>
          <w:rFonts w:ascii="仿宋" w:eastAsia="仿宋" w:hAnsi="仿宋" w:cs="仿宋"/>
          <w:bCs/>
          <w:sz w:val="30"/>
          <w:szCs w:val="30"/>
        </w:rPr>
        <w:t>各班级、</w:t>
      </w:r>
      <w:proofErr w:type="gramStart"/>
      <w:r w:rsidRPr="00741415">
        <w:rPr>
          <w:rFonts w:ascii="仿宋" w:eastAsia="仿宋" w:hAnsi="仿宋" w:cs="仿宋"/>
          <w:bCs/>
          <w:sz w:val="30"/>
          <w:szCs w:val="30"/>
        </w:rPr>
        <w:t>研</w:t>
      </w:r>
      <w:proofErr w:type="gramEnd"/>
      <w:r w:rsidRPr="00741415">
        <w:rPr>
          <w:rFonts w:ascii="仿宋" w:eastAsia="仿宋" w:hAnsi="仿宋" w:cs="仿宋"/>
          <w:bCs/>
          <w:sz w:val="30"/>
          <w:szCs w:val="30"/>
        </w:rPr>
        <w:t>会各部门可推荐优秀成员为研究生会主席团候选人，测绘学院在读研究生也可自荐为研究生会主席团候选人。</w:t>
      </w:r>
    </w:p>
    <w:p w14:paraId="32F308F3" w14:textId="77777777" w:rsidR="00741415" w:rsidRPr="00741415" w:rsidRDefault="00741415" w:rsidP="00741415">
      <w:pPr>
        <w:adjustRightInd w:val="0"/>
        <w:snapToGrid w:val="0"/>
        <w:spacing w:line="560" w:lineRule="exact"/>
        <w:ind w:firstLineChars="200" w:firstLine="602"/>
        <w:rPr>
          <w:rFonts w:ascii="仿宋" w:eastAsia="仿宋" w:hAnsi="仿宋" w:cs="仿宋"/>
          <w:sz w:val="30"/>
          <w:szCs w:val="30"/>
        </w:rPr>
      </w:pPr>
      <w:r w:rsidRPr="00741415">
        <w:rPr>
          <w:rFonts w:ascii="仿宋" w:eastAsia="仿宋" w:hAnsi="仿宋" w:cs="仿宋"/>
          <w:b/>
          <w:bCs/>
          <w:sz w:val="30"/>
          <w:szCs w:val="30"/>
        </w:rPr>
        <w:t xml:space="preserve">第二条 </w:t>
      </w:r>
      <w:r w:rsidRPr="00741415">
        <w:rPr>
          <w:rFonts w:ascii="仿宋" w:eastAsia="仿宋" w:hAnsi="仿宋" w:cs="仿宋"/>
          <w:bCs/>
          <w:sz w:val="30"/>
          <w:szCs w:val="30"/>
        </w:rPr>
        <w:t>候选人须具备的条件：</w:t>
      </w:r>
    </w:p>
    <w:p w14:paraId="30AB2D04" w14:textId="77777777" w:rsidR="00741415" w:rsidRPr="00741415" w:rsidRDefault="00741415" w:rsidP="00741415">
      <w:pPr>
        <w:adjustRightInd w:val="0"/>
        <w:snapToGrid w:val="0"/>
        <w:spacing w:line="560" w:lineRule="exact"/>
        <w:ind w:firstLineChars="200" w:firstLine="600"/>
        <w:rPr>
          <w:rFonts w:ascii="仿宋" w:eastAsia="仿宋" w:hAnsi="仿宋" w:cs="仿宋"/>
          <w:sz w:val="30"/>
          <w:szCs w:val="30"/>
        </w:rPr>
      </w:pPr>
      <w:r w:rsidRPr="00741415">
        <w:rPr>
          <w:rFonts w:ascii="仿宋" w:eastAsia="仿宋" w:hAnsi="仿宋" w:cs="仿宋"/>
          <w:bCs/>
          <w:sz w:val="30"/>
          <w:szCs w:val="30"/>
        </w:rPr>
        <w:t>1、主席团成员候选人应为党员、预备党员或共青团员</w:t>
      </w:r>
      <w:r w:rsidRPr="00741415">
        <w:rPr>
          <w:rFonts w:ascii="仿宋" w:eastAsia="仿宋" w:hAnsi="仿宋" w:cs="仿宋" w:hint="eastAsia"/>
          <w:bCs/>
          <w:sz w:val="30"/>
          <w:szCs w:val="30"/>
        </w:rPr>
        <w:t>，</w:t>
      </w:r>
      <w:r w:rsidRPr="00741415">
        <w:rPr>
          <w:rFonts w:ascii="仿宋" w:eastAsia="仿宋" w:hAnsi="仿宋" w:cs="仿宋"/>
          <w:bCs/>
          <w:sz w:val="30"/>
          <w:szCs w:val="30"/>
        </w:rPr>
        <w:t>坚持四项基本原则，坚持改革开放，积极拥护党的路线</w:t>
      </w:r>
      <w:r w:rsidRPr="00741415">
        <w:rPr>
          <w:rFonts w:ascii="仿宋" w:eastAsia="仿宋" w:hAnsi="仿宋" w:cs="仿宋" w:hint="eastAsia"/>
          <w:bCs/>
          <w:sz w:val="30"/>
          <w:szCs w:val="30"/>
        </w:rPr>
        <w:t>、</w:t>
      </w:r>
      <w:r w:rsidRPr="00741415">
        <w:rPr>
          <w:rFonts w:ascii="仿宋" w:eastAsia="仿宋" w:hAnsi="仿宋" w:cs="仿宋"/>
          <w:bCs/>
          <w:sz w:val="30"/>
          <w:szCs w:val="30"/>
        </w:rPr>
        <w:t>方针</w:t>
      </w:r>
      <w:r w:rsidRPr="00741415">
        <w:rPr>
          <w:rFonts w:ascii="仿宋" w:eastAsia="仿宋" w:hAnsi="仿宋" w:cs="仿宋" w:hint="eastAsia"/>
          <w:bCs/>
          <w:sz w:val="30"/>
          <w:szCs w:val="30"/>
        </w:rPr>
        <w:t>、</w:t>
      </w:r>
      <w:r w:rsidRPr="00741415">
        <w:rPr>
          <w:rFonts w:ascii="仿宋" w:eastAsia="仿宋" w:hAnsi="仿宋" w:cs="仿宋"/>
          <w:bCs/>
          <w:sz w:val="30"/>
          <w:szCs w:val="30"/>
        </w:rPr>
        <w:t>政策。</w:t>
      </w:r>
    </w:p>
    <w:p w14:paraId="31EACB05" w14:textId="77777777" w:rsidR="00741415" w:rsidRPr="00741415" w:rsidRDefault="00741415" w:rsidP="00741415">
      <w:pPr>
        <w:adjustRightInd w:val="0"/>
        <w:snapToGrid w:val="0"/>
        <w:spacing w:line="560" w:lineRule="exact"/>
        <w:ind w:firstLineChars="200" w:firstLine="600"/>
        <w:rPr>
          <w:rFonts w:ascii="仿宋" w:eastAsia="仿宋" w:hAnsi="仿宋" w:cs="仿宋"/>
          <w:sz w:val="30"/>
          <w:szCs w:val="30"/>
        </w:rPr>
      </w:pPr>
      <w:r w:rsidRPr="00741415">
        <w:rPr>
          <w:rFonts w:ascii="仿宋" w:eastAsia="仿宋" w:hAnsi="仿宋" w:cs="仿宋"/>
          <w:bCs/>
          <w:sz w:val="30"/>
          <w:szCs w:val="30"/>
        </w:rPr>
        <w:t>2、学习刻苦，成绩优良，无必修课不及格现象。</w:t>
      </w:r>
    </w:p>
    <w:p w14:paraId="177B4D1F" w14:textId="77777777" w:rsidR="00741415" w:rsidRPr="00741415" w:rsidRDefault="00741415" w:rsidP="00741415">
      <w:pPr>
        <w:adjustRightInd w:val="0"/>
        <w:snapToGrid w:val="0"/>
        <w:spacing w:line="560" w:lineRule="exact"/>
        <w:ind w:firstLineChars="200" w:firstLine="600"/>
        <w:rPr>
          <w:rFonts w:ascii="仿宋" w:eastAsia="仿宋" w:hAnsi="仿宋" w:cs="仿宋"/>
          <w:sz w:val="30"/>
          <w:szCs w:val="30"/>
        </w:rPr>
      </w:pPr>
      <w:r w:rsidRPr="00741415">
        <w:rPr>
          <w:rFonts w:ascii="仿宋" w:eastAsia="仿宋" w:hAnsi="仿宋" w:cs="仿宋"/>
          <w:bCs/>
          <w:sz w:val="30"/>
          <w:szCs w:val="30"/>
        </w:rPr>
        <w:t>3</w:t>
      </w:r>
      <w:r w:rsidRPr="00741415">
        <w:rPr>
          <w:rFonts w:ascii="仿宋" w:eastAsia="仿宋" w:hAnsi="仿宋" w:cs="仿宋" w:hint="eastAsia"/>
          <w:bCs/>
          <w:sz w:val="30"/>
          <w:szCs w:val="30"/>
        </w:rPr>
        <w:t>、</w:t>
      </w:r>
      <w:r w:rsidRPr="00741415">
        <w:rPr>
          <w:rFonts w:ascii="仿宋" w:eastAsia="仿宋" w:hAnsi="仿宋" w:cs="仿宋"/>
          <w:bCs/>
          <w:sz w:val="30"/>
          <w:szCs w:val="30"/>
        </w:rPr>
        <w:t>品德良好</w:t>
      </w:r>
      <w:r w:rsidRPr="00741415">
        <w:rPr>
          <w:rFonts w:ascii="仿宋" w:eastAsia="仿宋" w:hAnsi="仿宋" w:cs="仿宋" w:hint="eastAsia"/>
          <w:bCs/>
          <w:sz w:val="30"/>
          <w:szCs w:val="30"/>
        </w:rPr>
        <w:t>、</w:t>
      </w:r>
      <w:r w:rsidRPr="00741415">
        <w:rPr>
          <w:rFonts w:ascii="仿宋" w:eastAsia="仿宋" w:hAnsi="仿宋" w:cs="仿宋"/>
          <w:bCs/>
          <w:sz w:val="30"/>
          <w:szCs w:val="30"/>
        </w:rPr>
        <w:t>作风过硬</w:t>
      </w:r>
      <w:r w:rsidRPr="00741415">
        <w:rPr>
          <w:rFonts w:ascii="仿宋" w:eastAsia="仿宋" w:hAnsi="仿宋" w:cs="仿宋" w:hint="eastAsia"/>
          <w:bCs/>
          <w:sz w:val="30"/>
          <w:szCs w:val="30"/>
        </w:rPr>
        <w:t>、</w:t>
      </w:r>
      <w:r w:rsidRPr="00741415">
        <w:rPr>
          <w:rFonts w:ascii="仿宋" w:eastAsia="仿宋" w:hAnsi="仿宋" w:cs="仿宋"/>
          <w:bCs/>
          <w:sz w:val="30"/>
          <w:szCs w:val="30"/>
        </w:rPr>
        <w:t>群众基础好</w:t>
      </w:r>
      <w:r w:rsidRPr="00741415">
        <w:rPr>
          <w:rFonts w:ascii="仿宋" w:eastAsia="仿宋" w:hAnsi="仿宋" w:cs="仿宋" w:hint="eastAsia"/>
          <w:bCs/>
          <w:sz w:val="30"/>
          <w:szCs w:val="30"/>
        </w:rPr>
        <w:t>，</w:t>
      </w:r>
      <w:r w:rsidRPr="00741415">
        <w:rPr>
          <w:rFonts w:ascii="仿宋" w:eastAsia="仿宋" w:hAnsi="仿宋" w:cs="仿宋"/>
          <w:bCs/>
          <w:sz w:val="30"/>
          <w:szCs w:val="30"/>
        </w:rPr>
        <w:t>在同学中有较高威信。</w:t>
      </w:r>
    </w:p>
    <w:p w14:paraId="704A4A9E" w14:textId="77777777" w:rsidR="00741415" w:rsidRPr="00741415" w:rsidRDefault="00741415" w:rsidP="00741415">
      <w:pPr>
        <w:adjustRightInd w:val="0"/>
        <w:snapToGrid w:val="0"/>
        <w:spacing w:line="560" w:lineRule="exact"/>
        <w:ind w:firstLineChars="200" w:firstLine="600"/>
        <w:rPr>
          <w:rFonts w:ascii="仿宋" w:eastAsia="仿宋" w:hAnsi="仿宋" w:cs="仿宋"/>
          <w:sz w:val="30"/>
          <w:szCs w:val="30"/>
        </w:rPr>
      </w:pPr>
      <w:r w:rsidRPr="00741415">
        <w:rPr>
          <w:rFonts w:ascii="仿宋" w:eastAsia="仿宋" w:hAnsi="仿宋" w:cs="仿宋"/>
          <w:bCs/>
          <w:sz w:val="30"/>
          <w:szCs w:val="30"/>
        </w:rPr>
        <w:t>4</w:t>
      </w:r>
      <w:r w:rsidRPr="00741415">
        <w:rPr>
          <w:rFonts w:ascii="仿宋" w:eastAsia="仿宋" w:hAnsi="仿宋" w:cs="仿宋" w:hint="eastAsia"/>
          <w:bCs/>
          <w:sz w:val="30"/>
          <w:szCs w:val="30"/>
        </w:rPr>
        <w:t>、</w:t>
      </w:r>
      <w:r w:rsidRPr="00741415">
        <w:rPr>
          <w:rFonts w:ascii="仿宋" w:eastAsia="仿宋" w:hAnsi="仿宋" w:cs="仿宋"/>
          <w:bCs/>
          <w:sz w:val="30"/>
          <w:szCs w:val="30"/>
        </w:rPr>
        <w:t>关心学院改革发展</w:t>
      </w:r>
      <w:r w:rsidRPr="00741415">
        <w:rPr>
          <w:rFonts w:ascii="仿宋" w:eastAsia="仿宋" w:hAnsi="仿宋" w:cs="仿宋" w:hint="eastAsia"/>
          <w:bCs/>
          <w:sz w:val="30"/>
          <w:szCs w:val="30"/>
        </w:rPr>
        <w:t>，</w:t>
      </w:r>
      <w:r w:rsidRPr="00741415">
        <w:rPr>
          <w:rFonts w:ascii="仿宋" w:eastAsia="仿宋" w:hAnsi="仿宋" w:cs="仿宋"/>
          <w:bCs/>
          <w:sz w:val="30"/>
          <w:szCs w:val="30"/>
        </w:rPr>
        <w:t>关心广大研究生的成长成才</w:t>
      </w:r>
      <w:r w:rsidRPr="00741415">
        <w:rPr>
          <w:rFonts w:ascii="仿宋" w:eastAsia="仿宋" w:hAnsi="仿宋" w:cs="仿宋" w:hint="eastAsia"/>
          <w:bCs/>
          <w:sz w:val="30"/>
          <w:szCs w:val="30"/>
        </w:rPr>
        <w:t>，</w:t>
      </w:r>
      <w:r w:rsidRPr="00741415">
        <w:rPr>
          <w:rFonts w:ascii="仿宋" w:eastAsia="仿宋" w:hAnsi="仿宋" w:cs="仿宋"/>
          <w:bCs/>
          <w:sz w:val="30"/>
          <w:szCs w:val="30"/>
        </w:rPr>
        <w:t>热爱研究生工作</w:t>
      </w:r>
      <w:r w:rsidRPr="00741415">
        <w:rPr>
          <w:rFonts w:ascii="仿宋" w:eastAsia="仿宋" w:hAnsi="仿宋" w:cs="仿宋" w:hint="eastAsia"/>
          <w:bCs/>
          <w:sz w:val="30"/>
          <w:szCs w:val="30"/>
        </w:rPr>
        <w:t>，</w:t>
      </w:r>
      <w:r w:rsidRPr="00741415">
        <w:rPr>
          <w:rFonts w:ascii="仿宋" w:eastAsia="仿宋" w:hAnsi="仿宋" w:cs="仿宋"/>
          <w:bCs/>
          <w:sz w:val="30"/>
          <w:szCs w:val="30"/>
        </w:rPr>
        <w:t>具有较强的责任感、组织协调能力和感召力。</w:t>
      </w:r>
    </w:p>
    <w:p w14:paraId="6D1D7D9E" w14:textId="77777777" w:rsidR="00741415" w:rsidRPr="00741415" w:rsidRDefault="00741415" w:rsidP="00741415">
      <w:pPr>
        <w:adjustRightInd w:val="0"/>
        <w:snapToGrid w:val="0"/>
        <w:spacing w:line="560" w:lineRule="exact"/>
        <w:ind w:firstLineChars="200" w:firstLine="600"/>
        <w:rPr>
          <w:rFonts w:ascii="仿宋" w:eastAsia="仿宋" w:hAnsi="仿宋" w:cs="仿宋"/>
          <w:sz w:val="30"/>
          <w:szCs w:val="30"/>
        </w:rPr>
      </w:pPr>
      <w:r w:rsidRPr="00741415">
        <w:rPr>
          <w:rFonts w:ascii="仿宋" w:eastAsia="仿宋" w:hAnsi="仿宋" w:cs="仿宋"/>
          <w:bCs/>
          <w:sz w:val="30"/>
          <w:szCs w:val="30"/>
        </w:rPr>
        <w:t>5、工作积极，态度认真。</w:t>
      </w:r>
    </w:p>
    <w:p w14:paraId="1F68F7BC" w14:textId="77777777" w:rsidR="00741415" w:rsidRPr="00741415" w:rsidRDefault="00741415" w:rsidP="00741415">
      <w:pPr>
        <w:adjustRightInd w:val="0"/>
        <w:snapToGrid w:val="0"/>
        <w:spacing w:line="560" w:lineRule="exact"/>
        <w:ind w:firstLineChars="200" w:firstLine="602"/>
        <w:rPr>
          <w:rFonts w:ascii="仿宋" w:eastAsia="仿宋" w:hAnsi="仿宋" w:cs="仿宋"/>
          <w:sz w:val="30"/>
          <w:szCs w:val="30"/>
        </w:rPr>
      </w:pPr>
      <w:r w:rsidRPr="00741415">
        <w:rPr>
          <w:rFonts w:ascii="仿宋" w:eastAsia="仿宋" w:hAnsi="仿宋" w:cs="仿宋"/>
          <w:b/>
          <w:bCs/>
          <w:sz w:val="30"/>
          <w:szCs w:val="30"/>
        </w:rPr>
        <w:t xml:space="preserve">第三条 </w:t>
      </w:r>
      <w:r w:rsidRPr="00741415">
        <w:rPr>
          <w:rFonts w:ascii="仿宋" w:eastAsia="仿宋" w:hAnsi="仿宋" w:cs="仿宋"/>
          <w:bCs/>
          <w:sz w:val="30"/>
          <w:szCs w:val="30"/>
        </w:rPr>
        <w:t>符合条件的候选人</w:t>
      </w:r>
      <w:r w:rsidRPr="00741415">
        <w:rPr>
          <w:rFonts w:ascii="仿宋" w:eastAsia="仿宋" w:hAnsi="仿宋" w:cs="仿宋" w:hint="eastAsia"/>
          <w:bCs/>
          <w:sz w:val="30"/>
          <w:szCs w:val="30"/>
        </w:rPr>
        <w:t>，</w:t>
      </w:r>
      <w:r w:rsidRPr="00741415">
        <w:rPr>
          <w:rFonts w:ascii="仿宋" w:eastAsia="仿宋" w:hAnsi="仿宋" w:cs="仿宋"/>
          <w:bCs/>
          <w:sz w:val="30"/>
          <w:szCs w:val="30"/>
        </w:rPr>
        <w:t>其资格条件应在所在学院团委的指导下予以确定并报学院党委批准，正式列为研究生会主席团候选人。</w:t>
      </w:r>
    </w:p>
    <w:p w14:paraId="18F498FA" w14:textId="77777777" w:rsidR="00741415" w:rsidRPr="00741415" w:rsidRDefault="00741415" w:rsidP="00741415">
      <w:pPr>
        <w:adjustRightInd w:val="0"/>
        <w:snapToGrid w:val="0"/>
        <w:spacing w:line="560" w:lineRule="exact"/>
        <w:jc w:val="center"/>
        <w:rPr>
          <w:rFonts w:ascii="仿宋" w:eastAsia="仿宋" w:hAnsi="仿宋" w:cs="仿宋"/>
          <w:sz w:val="30"/>
          <w:szCs w:val="30"/>
        </w:rPr>
      </w:pPr>
      <w:r w:rsidRPr="00741415">
        <w:rPr>
          <w:rFonts w:ascii="仿宋" w:eastAsia="仿宋" w:hAnsi="仿宋" w:cs="仿宋" w:hint="eastAsia"/>
          <w:sz w:val="30"/>
          <w:szCs w:val="30"/>
        </w:rPr>
        <w:t xml:space="preserve">第二章 </w:t>
      </w:r>
      <w:r w:rsidRPr="00741415">
        <w:rPr>
          <w:rFonts w:ascii="仿宋" w:eastAsia="仿宋" w:hAnsi="仿宋" w:cs="仿宋"/>
          <w:sz w:val="30"/>
          <w:szCs w:val="30"/>
        </w:rPr>
        <w:t xml:space="preserve"> </w:t>
      </w:r>
      <w:r w:rsidRPr="00741415">
        <w:rPr>
          <w:rFonts w:ascii="仿宋" w:eastAsia="仿宋" w:hAnsi="仿宋" w:cs="仿宋" w:hint="eastAsia"/>
          <w:sz w:val="30"/>
          <w:szCs w:val="30"/>
        </w:rPr>
        <w:t>选举办法</w:t>
      </w:r>
    </w:p>
    <w:p w14:paraId="7A9D72B4" w14:textId="77777777" w:rsidR="00741415" w:rsidRPr="00741415" w:rsidRDefault="00741415" w:rsidP="00741415">
      <w:pPr>
        <w:adjustRightInd w:val="0"/>
        <w:snapToGrid w:val="0"/>
        <w:spacing w:line="560" w:lineRule="exact"/>
        <w:ind w:firstLineChars="200" w:firstLine="602"/>
        <w:rPr>
          <w:rFonts w:ascii="仿宋" w:eastAsia="仿宋" w:hAnsi="仿宋" w:cs="仿宋"/>
          <w:bCs/>
          <w:sz w:val="30"/>
          <w:szCs w:val="30"/>
        </w:rPr>
      </w:pPr>
      <w:r w:rsidRPr="00741415">
        <w:rPr>
          <w:rFonts w:ascii="仿宋" w:eastAsia="仿宋" w:hAnsi="仿宋" w:cs="仿宋"/>
          <w:b/>
          <w:bCs/>
          <w:sz w:val="30"/>
          <w:szCs w:val="30"/>
        </w:rPr>
        <w:t xml:space="preserve">第四条 </w:t>
      </w:r>
      <w:r w:rsidRPr="00741415">
        <w:rPr>
          <w:rFonts w:ascii="仿宋" w:eastAsia="仿宋" w:hAnsi="仿宋" w:cs="仿宋"/>
          <w:bCs/>
          <w:sz w:val="30"/>
          <w:szCs w:val="30"/>
        </w:rPr>
        <w:t>第</w:t>
      </w:r>
      <w:r w:rsidRPr="00741415">
        <w:rPr>
          <w:rFonts w:ascii="仿宋" w:eastAsia="仿宋" w:hAnsi="仿宋" w:cs="仿宋" w:hint="eastAsia"/>
          <w:bCs/>
          <w:sz w:val="30"/>
          <w:szCs w:val="30"/>
        </w:rPr>
        <w:t>二十</w:t>
      </w:r>
      <w:r w:rsidRPr="00741415">
        <w:rPr>
          <w:rFonts w:ascii="仿宋" w:eastAsia="仿宋" w:hAnsi="仿宋" w:cs="仿宋"/>
          <w:bCs/>
          <w:sz w:val="30"/>
          <w:szCs w:val="30"/>
        </w:rPr>
        <w:t>届研究生会主席团由</w:t>
      </w:r>
      <w:r w:rsidRPr="00741415">
        <w:rPr>
          <w:rFonts w:ascii="仿宋" w:eastAsia="仿宋" w:hAnsi="仿宋" w:cs="仿宋" w:hint="eastAsia"/>
          <w:bCs/>
          <w:sz w:val="30"/>
          <w:szCs w:val="30"/>
        </w:rPr>
        <w:t>三</w:t>
      </w:r>
      <w:r w:rsidRPr="00741415">
        <w:rPr>
          <w:rFonts w:ascii="仿宋" w:eastAsia="仿宋" w:hAnsi="仿宋" w:cs="仿宋"/>
          <w:bCs/>
          <w:sz w:val="30"/>
          <w:szCs w:val="30"/>
        </w:rPr>
        <w:t xml:space="preserve">人组成。 </w:t>
      </w:r>
    </w:p>
    <w:p w14:paraId="054652F6" w14:textId="77777777" w:rsidR="00741415" w:rsidRPr="00741415" w:rsidRDefault="00741415" w:rsidP="00741415">
      <w:pPr>
        <w:adjustRightInd w:val="0"/>
        <w:snapToGrid w:val="0"/>
        <w:spacing w:line="560" w:lineRule="exact"/>
        <w:ind w:firstLineChars="200" w:firstLine="602"/>
        <w:rPr>
          <w:rFonts w:ascii="仿宋" w:eastAsia="仿宋" w:hAnsi="仿宋" w:cs="仿宋"/>
          <w:sz w:val="30"/>
          <w:szCs w:val="30"/>
        </w:rPr>
      </w:pPr>
      <w:r w:rsidRPr="00741415">
        <w:rPr>
          <w:rFonts w:ascii="仿宋" w:eastAsia="仿宋" w:hAnsi="仿宋" w:cs="仿宋"/>
          <w:b/>
          <w:bCs/>
          <w:sz w:val="30"/>
          <w:szCs w:val="30"/>
        </w:rPr>
        <w:lastRenderedPageBreak/>
        <w:t xml:space="preserve">第五条 </w:t>
      </w:r>
      <w:r w:rsidRPr="00741415">
        <w:rPr>
          <w:rFonts w:ascii="仿宋" w:eastAsia="仿宋" w:hAnsi="仿宋" w:cs="仿宋"/>
          <w:bCs/>
          <w:sz w:val="30"/>
          <w:szCs w:val="30"/>
        </w:rPr>
        <w:t>主席团成员在民主</w:t>
      </w:r>
      <w:r w:rsidRPr="00741415">
        <w:rPr>
          <w:rFonts w:ascii="仿宋" w:eastAsia="仿宋" w:hAnsi="仿宋" w:cs="仿宋" w:hint="eastAsia"/>
          <w:bCs/>
          <w:sz w:val="30"/>
          <w:szCs w:val="30"/>
        </w:rPr>
        <w:t>、</w:t>
      </w:r>
      <w:r w:rsidRPr="00741415">
        <w:rPr>
          <w:rFonts w:ascii="仿宋" w:eastAsia="仿宋" w:hAnsi="仿宋" w:cs="仿宋"/>
          <w:bCs/>
          <w:sz w:val="30"/>
          <w:szCs w:val="30"/>
        </w:rPr>
        <w:t>公平</w:t>
      </w:r>
      <w:r w:rsidRPr="00741415">
        <w:rPr>
          <w:rFonts w:ascii="仿宋" w:eastAsia="仿宋" w:hAnsi="仿宋" w:cs="仿宋" w:hint="eastAsia"/>
          <w:bCs/>
          <w:sz w:val="30"/>
          <w:szCs w:val="30"/>
        </w:rPr>
        <w:t>、</w:t>
      </w:r>
      <w:r w:rsidRPr="00741415">
        <w:rPr>
          <w:rFonts w:ascii="仿宋" w:eastAsia="仿宋" w:hAnsi="仿宋" w:cs="仿宋"/>
          <w:bCs/>
          <w:sz w:val="30"/>
          <w:szCs w:val="30"/>
        </w:rPr>
        <w:t>公正</w:t>
      </w:r>
      <w:r w:rsidRPr="00741415">
        <w:rPr>
          <w:rFonts w:ascii="仿宋" w:eastAsia="仿宋" w:hAnsi="仿宋" w:cs="仿宋" w:hint="eastAsia"/>
          <w:bCs/>
          <w:sz w:val="30"/>
          <w:szCs w:val="30"/>
        </w:rPr>
        <w:t>、</w:t>
      </w:r>
      <w:r w:rsidRPr="00741415">
        <w:rPr>
          <w:rFonts w:ascii="仿宋" w:eastAsia="仿宋" w:hAnsi="仿宋" w:cs="仿宋"/>
          <w:bCs/>
          <w:sz w:val="30"/>
          <w:szCs w:val="30"/>
        </w:rPr>
        <w:t>公开原则下采用无记名投票选举方式产生，因故未出席会议者，不能委托他人代为投票。</w:t>
      </w:r>
    </w:p>
    <w:p w14:paraId="75E96CAC" w14:textId="77777777" w:rsidR="00741415" w:rsidRPr="00741415" w:rsidRDefault="00741415" w:rsidP="00741415">
      <w:pPr>
        <w:adjustRightInd w:val="0"/>
        <w:snapToGrid w:val="0"/>
        <w:spacing w:line="560" w:lineRule="exact"/>
        <w:ind w:firstLineChars="200" w:firstLine="602"/>
        <w:rPr>
          <w:rFonts w:ascii="仿宋" w:eastAsia="仿宋" w:hAnsi="仿宋" w:cs="仿宋"/>
          <w:sz w:val="30"/>
          <w:szCs w:val="30"/>
        </w:rPr>
      </w:pPr>
      <w:r w:rsidRPr="00741415">
        <w:rPr>
          <w:rFonts w:ascii="仿宋" w:eastAsia="仿宋" w:hAnsi="仿宋" w:cs="仿宋"/>
          <w:b/>
          <w:bCs/>
          <w:sz w:val="30"/>
          <w:szCs w:val="30"/>
        </w:rPr>
        <w:t xml:space="preserve">第六条 </w:t>
      </w:r>
      <w:r w:rsidRPr="00741415">
        <w:rPr>
          <w:rFonts w:ascii="仿宋" w:eastAsia="仿宋" w:hAnsi="仿宋" w:cs="仿宋"/>
          <w:bCs/>
          <w:sz w:val="30"/>
          <w:szCs w:val="30"/>
        </w:rPr>
        <w:t>选举时，参加选举的代表必须超过应到代表人数的三分之二方可进行选举。</w:t>
      </w:r>
    </w:p>
    <w:p w14:paraId="16FB035D" w14:textId="77777777" w:rsidR="00741415" w:rsidRPr="00741415" w:rsidRDefault="00741415" w:rsidP="00741415">
      <w:pPr>
        <w:adjustRightInd w:val="0"/>
        <w:snapToGrid w:val="0"/>
        <w:spacing w:line="560" w:lineRule="exact"/>
        <w:ind w:firstLineChars="200" w:firstLine="602"/>
        <w:rPr>
          <w:rFonts w:ascii="仿宋" w:eastAsia="仿宋" w:hAnsi="仿宋" w:cs="仿宋"/>
          <w:sz w:val="30"/>
          <w:szCs w:val="30"/>
        </w:rPr>
      </w:pPr>
      <w:r w:rsidRPr="00741415">
        <w:rPr>
          <w:rFonts w:ascii="仿宋" w:eastAsia="仿宋" w:hAnsi="仿宋" w:cs="仿宋"/>
          <w:b/>
          <w:bCs/>
          <w:sz w:val="30"/>
          <w:szCs w:val="30"/>
        </w:rPr>
        <w:t xml:space="preserve">第七条 </w:t>
      </w:r>
      <w:r w:rsidRPr="00741415">
        <w:rPr>
          <w:rFonts w:ascii="仿宋" w:eastAsia="仿宋" w:hAnsi="仿宋" w:cs="仿宋"/>
          <w:bCs/>
          <w:sz w:val="30"/>
          <w:szCs w:val="30"/>
        </w:rPr>
        <w:t>正式候选人按照大会前的抽签顺序进行5分钟以内的竞选，经全体正式代表投票选出下一届研究生会主席团成员。</w:t>
      </w:r>
    </w:p>
    <w:p w14:paraId="36BCCA72" w14:textId="77777777" w:rsidR="00741415" w:rsidRPr="00741415" w:rsidRDefault="00741415" w:rsidP="00741415">
      <w:pPr>
        <w:adjustRightInd w:val="0"/>
        <w:snapToGrid w:val="0"/>
        <w:spacing w:line="560" w:lineRule="exact"/>
        <w:ind w:firstLineChars="200" w:firstLine="602"/>
        <w:rPr>
          <w:rFonts w:ascii="仿宋" w:eastAsia="仿宋" w:hAnsi="仿宋" w:cs="仿宋"/>
          <w:sz w:val="30"/>
          <w:szCs w:val="30"/>
        </w:rPr>
      </w:pPr>
      <w:r w:rsidRPr="00741415">
        <w:rPr>
          <w:rFonts w:ascii="仿宋" w:eastAsia="仿宋" w:hAnsi="仿宋" w:cs="仿宋"/>
          <w:b/>
          <w:bCs/>
          <w:sz w:val="30"/>
          <w:szCs w:val="30"/>
        </w:rPr>
        <w:t xml:space="preserve">第八条 </w:t>
      </w:r>
      <w:r w:rsidRPr="00741415">
        <w:rPr>
          <w:rFonts w:ascii="仿宋" w:eastAsia="仿宋" w:hAnsi="仿宋" w:cs="仿宋"/>
          <w:bCs/>
          <w:sz w:val="30"/>
          <w:szCs w:val="30"/>
        </w:rPr>
        <w:t>研究生会主席团成员由大会代表投票选举产生</w:t>
      </w:r>
      <w:r w:rsidRPr="00741415">
        <w:rPr>
          <w:rFonts w:ascii="仿宋" w:eastAsia="仿宋" w:hAnsi="仿宋" w:cs="仿宋" w:hint="eastAsia"/>
          <w:bCs/>
          <w:sz w:val="30"/>
          <w:szCs w:val="30"/>
        </w:rPr>
        <w:t>，</w:t>
      </w:r>
      <w:r w:rsidRPr="00741415">
        <w:rPr>
          <w:rFonts w:ascii="仿宋" w:eastAsia="仿宋" w:hAnsi="仿宋" w:cs="仿宋"/>
          <w:bCs/>
          <w:sz w:val="30"/>
          <w:szCs w:val="30"/>
        </w:rPr>
        <w:t>选举采取无记名差额选举的办法进行，硕士得票数前</w:t>
      </w:r>
      <w:r w:rsidRPr="00741415">
        <w:rPr>
          <w:rFonts w:ascii="仿宋" w:eastAsia="仿宋" w:hAnsi="仿宋" w:cs="仿宋" w:hint="eastAsia"/>
          <w:bCs/>
          <w:sz w:val="30"/>
          <w:szCs w:val="30"/>
        </w:rPr>
        <w:t>3</w:t>
      </w:r>
      <w:r w:rsidRPr="00741415">
        <w:rPr>
          <w:rFonts w:ascii="仿宋" w:eastAsia="仿宋" w:hAnsi="仿宋" w:cs="仿宋"/>
          <w:bCs/>
          <w:sz w:val="30"/>
          <w:szCs w:val="30"/>
        </w:rPr>
        <w:t>名的候选人当选为研究生会主席团成员。若因2名或多名得票相同，则对得票相同的候选人重新投票</w:t>
      </w:r>
      <w:r w:rsidRPr="00741415">
        <w:rPr>
          <w:rFonts w:ascii="仿宋" w:eastAsia="仿宋" w:hAnsi="仿宋" w:cs="仿宋" w:hint="eastAsia"/>
          <w:bCs/>
          <w:sz w:val="30"/>
          <w:szCs w:val="30"/>
        </w:rPr>
        <w:t>，</w:t>
      </w:r>
      <w:r w:rsidRPr="00741415">
        <w:rPr>
          <w:rFonts w:ascii="仿宋" w:eastAsia="仿宋" w:hAnsi="仿宋" w:cs="仿宋"/>
          <w:bCs/>
          <w:sz w:val="30"/>
          <w:szCs w:val="30"/>
        </w:rPr>
        <w:t>得票多者当选。</w:t>
      </w:r>
    </w:p>
    <w:p w14:paraId="03AF5215" w14:textId="77777777" w:rsidR="00741415" w:rsidRPr="00741415" w:rsidRDefault="00741415" w:rsidP="00741415">
      <w:pPr>
        <w:adjustRightInd w:val="0"/>
        <w:snapToGrid w:val="0"/>
        <w:spacing w:line="560" w:lineRule="exact"/>
        <w:ind w:firstLineChars="200" w:firstLine="602"/>
        <w:rPr>
          <w:rFonts w:ascii="仿宋" w:eastAsia="仿宋" w:hAnsi="仿宋" w:cs="仿宋"/>
          <w:bCs/>
          <w:sz w:val="30"/>
          <w:szCs w:val="30"/>
        </w:rPr>
      </w:pPr>
      <w:r w:rsidRPr="00741415">
        <w:rPr>
          <w:rFonts w:ascii="仿宋" w:eastAsia="仿宋" w:hAnsi="仿宋" w:cs="仿宋"/>
          <w:b/>
          <w:bCs/>
          <w:sz w:val="30"/>
          <w:szCs w:val="30"/>
        </w:rPr>
        <w:t xml:space="preserve">第九条 </w:t>
      </w:r>
      <w:r w:rsidRPr="00741415">
        <w:rPr>
          <w:rFonts w:ascii="仿宋" w:eastAsia="仿宋" w:hAnsi="仿宋" w:cs="仿宋"/>
          <w:bCs/>
          <w:sz w:val="30"/>
          <w:szCs w:val="30"/>
        </w:rPr>
        <w:t>大会闭幕后</w:t>
      </w:r>
      <w:r w:rsidRPr="00741415">
        <w:rPr>
          <w:rFonts w:ascii="仿宋" w:eastAsia="仿宋" w:hAnsi="仿宋" w:cs="仿宋" w:hint="eastAsia"/>
          <w:bCs/>
          <w:sz w:val="30"/>
          <w:szCs w:val="30"/>
        </w:rPr>
        <w:t>，</w:t>
      </w:r>
      <w:r w:rsidRPr="00741415">
        <w:rPr>
          <w:rFonts w:ascii="仿宋" w:eastAsia="仿宋" w:hAnsi="仿宋" w:cs="仿宋"/>
          <w:bCs/>
          <w:sz w:val="30"/>
          <w:szCs w:val="30"/>
        </w:rPr>
        <w:t>召开第</w:t>
      </w:r>
      <w:r w:rsidRPr="00741415">
        <w:rPr>
          <w:rFonts w:ascii="仿宋" w:eastAsia="仿宋" w:hAnsi="仿宋" w:cs="仿宋" w:hint="eastAsia"/>
          <w:bCs/>
          <w:sz w:val="30"/>
          <w:szCs w:val="30"/>
        </w:rPr>
        <w:t>二十</w:t>
      </w:r>
      <w:r w:rsidRPr="00741415">
        <w:rPr>
          <w:rFonts w:ascii="仿宋" w:eastAsia="仿宋" w:hAnsi="仿宋" w:cs="仿宋"/>
          <w:bCs/>
          <w:sz w:val="30"/>
          <w:szCs w:val="30"/>
        </w:rPr>
        <w:t>届研究生会主席团第一次会议，协商确定研究生会主席团分工，并报学院党委批准。</w:t>
      </w:r>
    </w:p>
    <w:p w14:paraId="77EC9ADC" w14:textId="77777777" w:rsidR="00741415" w:rsidRPr="00741415" w:rsidRDefault="00741415" w:rsidP="00741415">
      <w:pPr>
        <w:adjustRightInd w:val="0"/>
        <w:snapToGrid w:val="0"/>
        <w:spacing w:line="560" w:lineRule="exact"/>
        <w:jc w:val="center"/>
        <w:rPr>
          <w:rFonts w:ascii="仿宋" w:eastAsia="仿宋" w:hAnsi="仿宋" w:cs="仿宋"/>
          <w:sz w:val="30"/>
          <w:szCs w:val="30"/>
        </w:rPr>
      </w:pPr>
      <w:r w:rsidRPr="00741415">
        <w:rPr>
          <w:rFonts w:ascii="仿宋" w:eastAsia="仿宋" w:hAnsi="仿宋" w:cs="仿宋" w:hint="eastAsia"/>
          <w:bCs/>
          <w:sz w:val="30"/>
          <w:szCs w:val="30"/>
        </w:rPr>
        <w:t xml:space="preserve">第三章 </w:t>
      </w:r>
      <w:r w:rsidRPr="00741415">
        <w:rPr>
          <w:rFonts w:ascii="仿宋" w:eastAsia="仿宋" w:hAnsi="仿宋" w:cs="仿宋"/>
          <w:bCs/>
          <w:sz w:val="30"/>
          <w:szCs w:val="30"/>
        </w:rPr>
        <w:t xml:space="preserve"> </w:t>
      </w:r>
      <w:r w:rsidRPr="00741415">
        <w:rPr>
          <w:rFonts w:ascii="仿宋" w:eastAsia="仿宋" w:hAnsi="仿宋" w:cs="仿宋" w:hint="eastAsia"/>
          <w:bCs/>
          <w:sz w:val="30"/>
          <w:szCs w:val="30"/>
        </w:rPr>
        <w:t>附则</w:t>
      </w:r>
    </w:p>
    <w:p w14:paraId="4AFDE2B5" w14:textId="77777777" w:rsidR="00741415" w:rsidRPr="00741415" w:rsidRDefault="00741415" w:rsidP="00741415">
      <w:pPr>
        <w:adjustRightInd w:val="0"/>
        <w:snapToGrid w:val="0"/>
        <w:spacing w:line="560" w:lineRule="exact"/>
        <w:ind w:firstLineChars="200" w:firstLine="602"/>
        <w:rPr>
          <w:rFonts w:ascii="仿宋" w:eastAsia="仿宋" w:hAnsi="仿宋" w:cs="仿宋"/>
          <w:sz w:val="30"/>
          <w:szCs w:val="30"/>
        </w:rPr>
      </w:pPr>
      <w:r w:rsidRPr="00741415">
        <w:rPr>
          <w:rFonts w:ascii="仿宋" w:eastAsia="仿宋" w:hAnsi="仿宋" w:cs="仿宋" w:hint="eastAsia"/>
          <w:b/>
          <w:bCs/>
          <w:sz w:val="30"/>
          <w:szCs w:val="30"/>
        </w:rPr>
        <w:t>第十条</w:t>
      </w:r>
      <w:r w:rsidRPr="00741415">
        <w:rPr>
          <w:rFonts w:ascii="仿宋" w:eastAsia="仿宋" w:hAnsi="仿宋" w:cs="仿宋" w:hint="eastAsia"/>
          <w:sz w:val="30"/>
          <w:szCs w:val="30"/>
        </w:rPr>
        <w:t xml:space="preserve"> 本选举办法解释权归第二十次研究生代表大会筹备委员会。</w:t>
      </w:r>
    </w:p>
    <w:p w14:paraId="08EF0C1B" w14:textId="77777777" w:rsidR="00741415" w:rsidRPr="00741415" w:rsidRDefault="00741415" w:rsidP="00741415">
      <w:pPr>
        <w:adjustRightInd w:val="0"/>
        <w:snapToGrid w:val="0"/>
        <w:spacing w:line="560" w:lineRule="exact"/>
        <w:ind w:firstLineChars="200" w:firstLine="600"/>
        <w:rPr>
          <w:rFonts w:ascii="仿宋" w:eastAsia="仿宋" w:hAnsi="仿宋" w:cs="仿宋"/>
          <w:sz w:val="30"/>
          <w:szCs w:val="30"/>
        </w:rPr>
      </w:pPr>
    </w:p>
    <w:p w14:paraId="55B00CD2" w14:textId="77777777" w:rsidR="00741415" w:rsidRPr="00741415" w:rsidRDefault="00741415" w:rsidP="00741415">
      <w:pPr>
        <w:adjustRightInd w:val="0"/>
        <w:snapToGrid w:val="0"/>
        <w:spacing w:line="560" w:lineRule="exact"/>
        <w:jc w:val="right"/>
        <w:rPr>
          <w:rFonts w:ascii="仿宋" w:eastAsia="仿宋" w:hAnsi="仿宋" w:cs="仿宋"/>
          <w:bCs/>
          <w:sz w:val="30"/>
          <w:szCs w:val="30"/>
        </w:rPr>
      </w:pPr>
      <w:r w:rsidRPr="00741415">
        <w:rPr>
          <w:rFonts w:ascii="仿宋" w:eastAsia="仿宋" w:hAnsi="仿宋" w:cs="仿宋"/>
          <w:bCs/>
          <w:sz w:val="30"/>
          <w:szCs w:val="30"/>
        </w:rPr>
        <w:t>测绘学院第</w:t>
      </w:r>
      <w:r w:rsidRPr="00741415">
        <w:rPr>
          <w:rFonts w:ascii="仿宋" w:eastAsia="仿宋" w:hAnsi="仿宋" w:cs="仿宋" w:hint="eastAsia"/>
          <w:bCs/>
          <w:sz w:val="30"/>
          <w:szCs w:val="30"/>
        </w:rPr>
        <w:t>二十</w:t>
      </w:r>
      <w:r w:rsidRPr="00741415">
        <w:rPr>
          <w:rFonts w:ascii="仿宋" w:eastAsia="仿宋" w:hAnsi="仿宋" w:cs="仿宋"/>
          <w:bCs/>
          <w:sz w:val="30"/>
          <w:szCs w:val="30"/>
        </w:rPr>
        <w:t>次研究生代表大会筹备委员会</w:t>
      </w:r>
    </w:p>
    <w:p w14:paraId="7F7509EE" w14:textId="2E792491" w:rsidR="00741415" w:rsidRPr="00741415" w:rsidRDefault="00741415" w:rsidP="00741415">
      <w:pPr>
        <w:adjustRightInd w:val="0"/>
        <w:snapToGrid w:val="0"/>
        <w:spacing w:line="560" w:lineRule="exact"/>
        <w:ind w:right="1200"/>
        <w:jc w:val="center"/>
        <w:rPr>
          <w:rFonts w:ascii="仿宋" w:eastAsia="仿宋" w:hAnsi="仿宋" w:cs="仿宋" w:hint="eastAsia"/>
          <w:sz w:val="30"/>
          <w:szCs w:val="30"/>
        </w:rPr>
      </w:pPr>
      <w:r w:rsidRPr="00741415">
        <w:rPr>
          <w:rFonts w:ascii="仿宋" w:eastAsia="仿宋" w:hAnsi="仿宋" w:cs="仿宋"/>
          <w:bCs/>
          <w:sz w:val="30"/>
          <w:szCs w:val="30"/>
        </w:rPr>
        <w:t xml:space="preserve">                          </w:t>
      </w:r>
      <w:r w:rsidRPr="00741415">
        <w:rPr>
          <w:rFonts w:ascii="仿宋" w:eastAsia="仿宋" w:hAnsi="仿宋" w:cs="仿宋" w:hint="eastAsia"/>
          <w:bCs/>
          <w:sz w:val="30"/>
          <w:szCs w:val="30"/>
        </w:rPr>
        <w:t>2</w:t>
      </w:r>
      <w:r w:rsidRPr="00741415">
        <w:rPr>
          <w:rFonts w:ascii="仿宋" w:eastAsia="仿宋" w:hAnsi="仿宋" w:cs="仿宋"/>
          <w:bCs/>
          <w:sz w:val="30"/>
          <w:szCs w:val="30"/>
        </w:rPr>
        <w:t>021</w:t>
      </w:r>
      <w:r w:rsidRPr="00741415">
        <w:rPr>
          <w:rFonts w:ascii="仿宋" w:eastAsia="仿宋" w:hAnsi="仿宋" w:cs="仿宋" w:hint="eastAsia"/>
          <w:bCs/>
          <w:sz w:val="30"/>
          <w:szCs w:val="30"/>
        </w:rPr>
        <w:t>年5月2</w:t>
      </w:r>
      <w:r w:rsidRPr="00741415">
        <w:rPr>
          <w:rFonts w:ascii="仿宋" w:eastAsia="仿宋" w:hAnsi="仿宋" w:cs="仿宋"/>
          <w:bCs/>
          <w:sz w:val="30"/>
          <w:szCs w:val="30"/>
        </w:rPr>
        <w:t>7</w:t>
      </w:r>
      <w:r w:rsidRPr="00741415">
        <w:rPr>
          <w:rFonts w:ascii="仿宋" w:eastAsia="仿宋" w:hAnsi="仿宋" w:cs="仿宋" w:hint="eastAsia"/>
          <w:bCs/>
          <w:sz w:val="30"/>
          <w:szCs w:val="30"/>
        </w:rPr>
        <w:t>日</w:t>
      </w:r>
    </w:p>
    <w:sectPr w:rsidR="00741415" w:rsidRPr="007414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48AD9" w14:textId="77777777" w:rsidR="00966FFD" w:rsidRDefault="00966FFD" w:rsidP="000D54DB">
      <w:r>
        <w:separator/>
      </w:r>
    </w:p>
  </w:endnote>
  <w:endnote w:type="continuationSeparator" w:id="0">
    <w:p w14:paraId="50328F47" w14:textId="77777777" w:rsidR="00966FFD" w:rsidRDefault="00966FFD" w:rsidP="000D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方正大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478843"/>
      <w:docPartObj>
        <w:docPartGallery w:val="Page Numbers (Bottom of Page)"/>
        <w:docPartUnique/>
      </w:docPartObj>
    </w:sdtPr>
    <w:sdtEndPr>
      <w:rPr>
        <w:rFonts w:ascii="Times New Roman" w:hAnsi="Times New Roman" w:cs="Times New Roman"/>
        <w:sz w:val="24"/>
        <w:szCs w:val="24"/>
      </w:rPr>
    </w:sdtEndPr>
    <w:sdtContent>
      <w:p w14:paraId="16EE33FD" w14:textId="77777777" w:rsidR="0081033D" w:rsidRPr="0081033D" w:rsidRDefault="0081033D">
        <w:pPr>
          <w:pStyle w:val="a3"/>
          <w:jc w:val="center"/>
          <w:rPr>
            <w:rFonts w:ascii="Times New Roman" w:hAnsi="Times New Roman" w:cs="Times New Roman"/>
            <w:sz w:val="24"/>
            <w:szCs w:val="24"/>
          </w:rPr>
        </w:pPr>
        <w:r w:rsidRPr="0081033D">
          <w:rPr>
            <w:rFonts w:ascii="Times New Roman" w:hAnsi="Times New Roman" w:cs="Times New Roman"/>
            <w:sz w:val="24"/>
            <w:szCs w:val="24"/>
          </w:rPr>
          <w:fldChar w:fldCharType="begin"/>
        </w:r>
        <w:r w:rsidRPr="0081033D">
          <w:rPr>
            <w:rFonts w:ascii="Times New Roman" w:hAnsi="Times New Roman" w:cs="Times New Roman"/>
            <w:sz w:val="24"/>
            <w:szCs w:val="24"/>
          </w:rPr>
          <w:instrText>PAGE   \* MERGEFORMAT</w:instrText>
        </w:r>
        <w:r w:rsidRPr="0081033D">
          <w:rPr>
            <w:rFonts w:ascii="Times New Roman" w:hAnsi="Times New Roman" w:cs="Times New Roman"/>
            <w:sz w:val="24"/>
            <w:szCs w:val="24"/>
          </w:rPr>
          <w:fldChar w:fldCharType="separate"/>
        </w:r>
        <w:r w:rsidR="001269D7" w:rsidRPr="001269D7">
          <w:rPr>
            <w:rFonts w:ascii="Times New Roman" w:hAnsi="Times New Roman" w:cs="Times New Roman"/>
            <w:noProof/>
            <w:sz w:val="24"/>
            <w:szCs w:val="24"/>
            <w:lang w:val="zh-CN"/>
          </w:rPr>
          <w:t>6</w:t>
        </w:r>
        <w:r w:rsidRPr="0081033D">
          <w:rPr>
            <w:rFonts w:ascii="Times New Roman" w:hAnsi="Times New Roman" w:cs="Times New Roman"/>
            <w:sz w:val="24"/>
            <w:szCs w:val="24"/>
          </w:rPr>
          <w:fldChar w:fldCharType="end"/>
        </w:r>
      </w:p>
    </w:sdtContent>
  </w:sdt>
  <w:p w14:paraId="4B4D21EA" w14:textId="77777777" w:rsidR="0081033D" w:rsidRDefault="0081033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C47CD" w14:textId="77777777" w:rsidR="00966FFD" w:rsidRDefault="00966FFD" w:rsidP="000D54DB">
      <w:r>
        <w:separator/>
      </w:r>
    </w:p>
  </w:footnote>
  <w:footnote w:type="continuationSeparator" w:id="0">
    <w:p w14:paraId="009D42AD" w14:textId="77777777" w:rsidR="00966FFD" w:rsidRDefault="00966FFD" w:rsidP="000D5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7AA"/>
    <w:rsid w:val="000346DE"/>
    <w:rsid w:val="0004257A"/>
    <w:rsid w:val="00062EFB"/>
    <w:rsid w:val="00063742"/>
    <w:rsid w:val="0006645E"/>
    <w:rsid w:val="000D54DB"/>
    <w:rsid w:val="001269D7"/>
    <w:rsid w:val="00193008"/>
    <w:rsid w:val="001A4B83"/>
    <w:rsid w:val="00213B28"/>
    <w:rsid w:val="002147E1"/>
    <w:rsid w:val="00245845"/>
    <w:rsid w:val="00271E80"/>
    <w:rsid w:val="002C68D1"/>
    <w:rsid w:val="002D2154"/>
    <w:rsid w:val="003071CC"/>
    <w:rsid w:val="00310731"/>
    <w:rsid w:val="00317678"/>
    <w:rsid w:val="003520AA"/>
    <w:rsid w:val="00354274"/>
    <w:rsid w:val="003655A1"/>
    <w:rsid w:val="00386B03"/>
    <w:rsid w:val="00394F28"/>
    <w:rsid w:val="003A02AD"/>
    <w:rsid w:val="003F0574"/>
    <w:rsid w:val="00441E34"/>
    <w:rsid w:val="00497F75"/>
    <w:rsid w:val="004A34C3"/>
    <w:rsid w:val="004E60BF"/>
    <w:rsid w:val="004E772C"/>
    <w:rsid w:val="004F4F22"/>
    <w:rsid w:val="0050324C"/>
    <w:rsid w:val="00573BBE"/>
    <w:rsid w:val="00582131"/>
    <w:rsid w:val="005E16A3"/>
    <w:rsid w:val="005E5BBA"/>
    <w:rsid w:val="006222F7"/>
    <w:rsid w:val="00623BA3"/>
    <w:rsid w:val="00642220"/>
    <w:rsid w:val="006921FA"/>
    <w:rsid w:val="006A0779"/>
    <w:rsid w:val="006C2B43"/>
    <w:rsid w:val="006D2D7C"/>
    <w:rsid w:val="006D4E24"/>
    <w:rsid w:val="006E7B13"/>
    <w:rsid w:val="006F63D2"/>
    <w:rsid w:val="007046FF"/>
    <w:rsid w:val="00724F8D"/>
    <w:rsid w:val="00741415"/>
    <w:rsid w:val="00753DFE"/>
    <w:rsid w:val="00786C2A"/>
    <w:rsid w:val="0078717C"/>
    <w:rsid w:val="007D2494"/>
    <w:rsid w:val="007E5819"/>
    <w:rsid w:val="0081033D"/>
    <w:rsid w:val="008215C8"/>
    <w:rsid w:val="00880413"/>
    <w:rsid w:val="0088563A"/>
    <w:rsid w:val="008942F9"/>
    <w:rsid w:val="008C6D2B"/>
    <w:rsid w:val="008E4F23"/>
    <w:rsid w:val="00920E81"/>
    <w:rsid w:val="009317AA"/>
    <w:rsid w:val="00966FFD"/>
    <w:rsid w:val="009779F6"/>
    <w:rsid w:val="009D0499"/>
    <w:rsid w:val="009D6FED"/>
    <w:rsid w:val="009E43F9"/>
    <w:rsid w:val="00A049DC"/>
    <w:rsid w:val="00A11F0C"/>
    <w:rsid w:val="00A20B99"/>
    <w:rsid w:val="00A51E8A"/>
    <w:rsid w:val="00A92A81"/>
    <w:rsid w:val="00AA62CA"/>
    <w:rsid w:val="00AD6E63"/>
    <w:rsid w:val="00B3629D"/>
    <w:rsid w:val="00B54BA1"/>
    <w:rsid w:val="00B70CC8"/>
    <w:rsid w:val="00BA52A8"/>
    <w:rsid w:val="00BB5363"/>
    <w:rsid w:val="00BC6DE8"/>
    <w:rsid w:val="00BD4C09"/>
    <w:rsid w:val="00BE5451"/>
    <w:rsid w:val="00BF7E4B"/>
    <w:rsid w:val="00C03983"/>
    <w:rsid w:val="00C07FD4"/>
    <w:rsid w:val="00C146ED"/>
    <w:rsid w:val="00C14C7F"/>
    <w:rsid w:val="00C150F2"/>
    <w:rsid w:val="00C45B53"/>
    <w:rsid w:val="00CB37E4"/>
    <w:rsid w:val="00CD3628"/>
    <w:rsid w:val="00D044AC"/>
    <w:rsid w:val="00D11073"/>
    <w:rsid w:val="00D11126"/>
    <w:rsid w:val="00D741B9"/>
    <w:rsid w:val="00D94DEF"/>
    <w:rsid w:val="00DC59D1"/>
    <w:rsid w:val="00DE160C"/>
    <w:rsid w:val="00E37D68"/>
    <w:rsid w:val="00E47234"/>
    <w:rsid w:val="00E663C9"/>
    <w:rsid w:val="00E72295"/>
    <w:rsid w:val="00EB42CD"/>
    <w:rsid w:val="00EC4D73"/>
    <w:rsid w:val="00F03837"/>
    <w:rsid w:val="00F9581A"/>
    <w:rsid w:val="00FA5383"/>
    <w:rsid w:val="00FE2324"/>
    <w:rsid w:val="00FE2CF1"/>
    <w:rsid w:val="0C14130E"/>
    <w:rsid w:val="13043C51"/>
    <w:rsid w:val="21983096"/>
    <w:rsid w:val="292D1046"/>
    <w:rsid w:val="2A1C0BDE"/>
    <w:rsid w:val="2FE04A49"/>
    <w:rsid w:val="38B91A81"/>
    <w:rsid w:val="3D680A66"/>
    <w:rsid w:val="3E65634D"/>
    <w:rsid w:val="461C7B15"/>
    <w:rsid w:val="489E70A0"/>
    <w:rsid w:val="758C7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71558"/>
  <w15:docId w15:val="{AFC03DD5-19EA-4E4E-8209-23BC02F8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Balloon Text"/>
    <w:basedOn w:val="a"/>
    <w:link w:val="a8"/>
    <w:uiPriority w:val="99"/>
    <w:semiHidden/>
    <w:unhideWhenUsed/>
    <w:rsid w:val="0081033D"/>
    <w:rPr>
      <w:sz w:val="18"/>
      <w:szCs w:val="18"/>
    </w:rPr>
  </w:style>
  <w:style w:type="character" w:customStyle="1" w:styleId="a8">
    <w:name w:val="批注框文本 字符"/>
    <w:basedOn w:val="a0"/>
    <w:link w:val="a7"/>
    <w:uiPriority w:val="99"/>
    <w:semiHidden/>
    <w:rsid w:val="0081033D"/>
    <w:rPr>
      <w:kern w:val="2"/>
      <w:sz w:val="18"/>
      <w:szCs w:val="18"/>
    </w:rPr>
  </w:style>
  <w:style w:type="table" w:styleId="a9">
    <w:name w:val="Table Grid"/>
    <w:basedOn w:val="a1"/>
    <w:uiPriority w:val="39"/>
    <w:rsid w:val="0031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472</Words>
  <Characters>2695</Characters>
  <Application>Microsoft Office Word</Application>
  <DocSecurity>0</DocSecurity>
  <Lines>22</Lines>
  <Paragraphs>6</Paragraphs>
  <ScaleCrop>false</ScaleCrop>
  <Company>微软中国</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 DanCruise</dc:creator>
  <cp:lastModifiedBy>MyPC</cp:lastModifiedBy>
  <cp:revision>2</cp:revision>
  <cp:lastPrinted>2019-05-06T02:22:00Z</cp:lastPrinted>
  <dcterms:created xsi:type="dcterms:W3CDTF">2021-05-31T06:19:00Z</dcterms:created>
  <dcterms:modified xsi:type="dcterms:W3CDTF">2021-05-31T06:19:00Z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